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8D" w:rsidRDefault="0085681A" w:rsidP="0074708D">
      <w:pPr>
        <w:spacing w:after="68" w:line="391" w:lineRule="atLeast"/>
        <w:ind w:right="136"/>
        <w:textAlignment w:val="top"/>
        <w:outlineLvl w:val="1"/>
        <w:rPr>
          <w:rFonts w:ascii="Verdana" w:eastAsia="Times New Roman" w:hAnsi="Verdana" w:cs="Arial"/>
          <w:bCs/>
          <w:color w:val="642302"/>
          <w:sz w:val="44"/>
          <w:szCs w:val="33"/>
          <w:lang w:eastAsia="ru-RU"/>
        </w:rPr>
      </w:pPr>
      <w:r>
        <w:rPr>
          <w:rFonts w:ascii="Verdana" w:eastAsia="Times New Roman" w:hAnsi="Verdana" w:cs="Arial"/>
          <w:bCs/>
          <w:color w:val="642302"/>
          <w:sz w:val="44"/>
          <w:lang w:val="tt-RU" w:eastAsia="ru-RU"/>
        </w:rPr>
        <w:t>Иске Мич</w:t>
      </w:r>
      <w:r>
        <w:rPr>
          <w:rFonts w:ascii="Arial" w:eastAsia="Times New Roman" w:hAnsi="Arial" w:cs="Arial"/>
          <w:bCs/>
          <w:color w:val="642302"/>
          <w:sz w:val="44"/>
          <w:lang w:val="tt-RU" w:eastAsia="ru-RU"/>
        </w:rPr>
        <w:t>ән</w:t>
      </w:r>
      <w:r>
        <w:rPr>
          <w:rFonts w:ascii="Verdana" w:eastAsia="Times New Roman" w:hAnsi="Verdana" w:cs="Arial"/>
          <w:bCs/>
          <w:color w:val="642302"/>
          <w:sz w:val="44"/>
          <w:lang w:val="tt-RU" w:eastAsia="ru-RU"/>
        </w:rPr>
        <w:t xml:space="preserve"> “Т</w:t>
      </w:r>
      <w:r w:rsidR="0074708D">
        <w:rPr>
          <w:rFonts w:ascii="Verdana" w:eastAsia="Times New Roman" w:hAnsi="Verdana" w:cs="Arial"/>
          <w:bCs/>
          <w:color w:val="642302"/>
          <w:sz w:val="44"/>
          <w:lang w:val="tt-RU" w:eastAsia="ru-RU"/>
        </w:rPr>
        <w:t xml:space="preserve">ан” </w:t>
      </w:r>
      <w:r w:rsidR="0074708D">
        <w:rPr>
          <w:rFonts w:ascii="Verdana" w:eastAsia="Times New Roman" w:hAnsi="Verdana" w:cs="Arial"/>
          <w:bCs/>
          <w:color w:val="642302"/>
          <w:sz w:val="44"/>
          <w:lang w:eastAsia="ru-RU"/>
        </w:rPr>
        <w:t xml:space="preserve"> </w:t>
      </w:r>
      <w:proofErr w:type="spellStart"/>
      <w:r w:rsidR="0074708D">
        <w:rPr>
          <w:rFonts w:ascii="Verdana" w:eastAsia="Times New Roman" w:hAnsi="Verdana" w:cs="Arial"/>
          <w:bCs/>
          <w:color w:val="642302"/>
          <w:sz w:val="44"/>
          <w:lang w:eastAsia="ru-RU"/>
        </w:rPr>
        <w:t>балалар</w:t>
      </w:r>
      <w:proofErr w:type="spellEnd"/>
      <w:r w:rsidR="0074708D">
        <w:rPr>
          <w:rFonts w:ascii="Verdana" w:eastAsia="Times New Roman" w:hAnsi="Verdana" w:cs="Arial"/>
          <w:bCs/>
          <w:color w:val="642302"/>
          <w:sz w:val="44"/>
          <w:lang w:eastAsia="ru-RU"/>
        </w:rPr>
        <w:t xml:space="preserve"> </w:t>
      </w:r>
      <w:proofErr w:type="spellStart"/>
      <w:r w:rsidR="0074708D">
        <w:rPr>
          <w:rFonts w:ascii="Verdana" w:eastAsia="Times New Roman" w:hAnsi="Verdana" w:cs="Arial"/>
          <w:bCs/>
          <w:color w:val="642302"/>
          <w:sz w:val="44"/>
          <w:lang w:eastAsia="ru-RU"/>
        </w:rPr>
        <w:t>бакчасынын</w:t>
      </w:r>
      <w:proofErr w:type="spellEnd"/>
      <w:r w:rsidR="0074708D">
        <w:rPr>
          <w:rFonts w:ascii="Verdana" w:eastAsia="Times New Roman" w:hAnsi="Verdana" w:cs="Arial"/>
          <w:bCs/>
          <w:color w:val="642302"/>
          <w:sz w:val="44"/>
          <w:lang w:eastAsia="ru-RU"/>
        </w:rPr>
        <w:t xml:space="preserve"> 2013-2014 </w:t>
      </w:r>
      <w:proofErr w:type="spellStart"/>
      <w:r w:rsidR="0074708D">
        <w:rPr>
          <w:rFonts w:ascii="Verdana" w:eastAsia="Times New Roman" w:hAnsi="Verdana" w:cs="Arial"/>
          <w:bCs/>
          <w:color w:val="642302"/>
          <w:sz w:val="44"/>
          <w:lang w:eastAsia="ru-RU"/>
        </w:rPr>
        <w:t>уку</w:t>
      </w:r>
      <w:proofErr w:type="spellEnd"/>
      <w:r w:rsidR="0074708D">
        <w:rPr>
          <w:rFonts w:ascii="Verdana" w:eastAsia="Times New Roman" w:hAnsi="Verdana" w:cs="Arial"/>
          <w:bCs/>
          <w:color w:val="642302"/>
          <w:sz w:val="44"/>
          <w:lang w:eastAsia="ru-RU"/>
        </w:rPr>
        <w:t xml:space="preserve"> </w:t>
      </w:r>
      <w:proofErr w:type="spellStart"/>
      <w:r w:rsidR="0074708D">
        <w:rPr>
          <w:rFonts w:ascii="Verdana" w:eastAsia="Times New Roman" w:hAnsi="Verdana" w:cs="Arial"/>
          <w:bCs/>
          <w:color w:val="642302"/>
          <w:sz w:val="44"/>
          <w:lang w:eastAsia="ru-RU"/>
        </w:rPr>
        <w:t>елына</w:t>
      </w:r>
      <w:proofErr w:type="spellEnd"/>
      <w:r w:rsidR="0074708D">
        <w:rPr>
          <w:rFonts w:ascii="Verdana" w:eastAsia="Times New Roman" w:hAnsi="Verdana" w:cs="Arial"/>
          <w:bCs/>
          <w:color w:val="642302"/>
          <w:sz w:val="44"/>
          <w:lang w:eastAsia="ru-RU"/>
        </w:rPr>
        <w:t xml:space="preserve"> </w:t>
      </w:r>
      <w:proofErr w:type="spellStart"/>
      <w:r w:rsidR="0074708D">
        <w:rPr>
          <w:rFonts w:ascii="Verdana" w:eastAsia="Times New Roman" w:hAnsi="Verdana" w:cs="Arial"/>
          <w:bCs/>
          <w:color w:val="642302"/>
          <w:sz w:val="44"/>
          <w:lang w:eastAsia="ru-RU"/>
        </w:rPr>
        <w:t>еллык</w:t>
      </w:r>
      <w:proofErr w:type="spellEnd"/>
      <w:r w:rsidR="0074708D">
        <w:rPr>
          <w:rFonts w:ascii="Verdana" w:eastAsia="Times New Roman" w:hAnsi="Verdana" w:cs="Arial"/>
          <w:bCs/>
          <w:color w:val="642302"/>
          <w:sz w:val="44"/>
          <w:lang w:eastAsia="ru-RU"/>
        </w:rPr>
        <w:t xml:space="preserve"> отчеты.</w:t>
      </w:r>
      <w:r w:rsidR="0074708D">
        <w:rPr>
          <w:rFonts w:ascii="Verdana" w:eastAsia="Times New Roman" w:hAnsi="Verdana" w:cs="Arial"/>
          <w:bCs/>
          <w:color w:val="642302"/>
          <w:sz w:val="44"/>
          <w:szCs w:val="33"/>
          <w:lang w:eastAsia="ru-RU"/>
        </w:rPr>
        <w:t xml:space="preserve"> 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b/>
          <w:bCs/>
          <w:color w:val="1E0A01"/>
          <w:sz w:val="19"/>
          <w:lang w:val="tt-RU" w:eastAsia="ru-RU"/>
        </w:rPr>
      </w:pPr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                       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32"/>
          <w:lang w:eastAsia="ru-RU"/>
        </w:rPr>
        <w:t>Балалар</w:t>
      </w:r>
      <w:proofErr w:type="spellEnd"/>
      <w:r>
        <w:rPr>
          <w:rFonts w:ascii="Arial" w:eastAsia="Times New Roman" w:hAnsi="Arial" w:cs="Arial"/>
          <w:b/>
          <w:bCs/>
          <w:color w:val="1E0A01"/>
          <w:sz w:val="32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32"/>
          <w:lang w:eastAsia="ru-RU"/>
        </w:rPr>
        <w:t>бакчасы</w:t>
      </w:r>
      <w:proofErr w:type="spellEnd"/>
      <w:r>
        <w:rPr>
          <w:rFonts w:ascii="Arial" w:eastAsia="Times New Roman" w:hAnsi="Arial" w:cs="Arial"/>
          <w:b/>
          <w:bCs/>
          <w:color w:val="1E0A01"/>
          <w:sz w:val="32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32"/>
          <w:lang w:eastAsia="ru-RU"/>
        </w:rPr>
        <w:t>турында</w:t>
      </w:r>
      <w:proofErr w:type="spellEnd"/>
      <w:r>
        <w:rPr>
          <w:rFonts w:ascii="Arial" w:eastAsia="Times New Roman" w:hAnsi="Arial" w:cs="Arial"/>
          <w:b/>
          <w:bCs/>
          <w:color w:val="1E0A01"/>
          <w:sz w:val="32"/>
          <w:lang w:eastAsia="ru-RU"/>
        </w:rPr>
        <w:t xml:space="preserve"> белешм</w:t>
      </w:r>
      <w:r w:rsidRPr="0074708D">
        <w:rPr>
          <w:rFonts w:ascii="Arial" w:eastAsia="Times New Roman" w:hAnsi="Arial" w:cs="Arial"/>
          <w:b/>
          <w:bCs/>
          <w:color w:val="1E0A01"/>
          <w:sz w:val="32"/>
          <w:lang w:eastAsia="ru-RU"/>
        </w:rPr>
        <w:t>ә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9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Учреждениенен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исеме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:</w:t>
      </w: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: Татарстан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Республикасы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 Саба </w:t>
      </w: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муниципаль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районы </w:t>
      </w:r>
      <w:proofErr w:type="gramStart"/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Иске</w:t>
      </w:r>
      <w:proofErr w:type="gramEnd"/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 Мичән “Т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ан”</w:t>
      </w: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балалар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бакчасы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муниципаль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белем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биру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учреждениесе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.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b/>
          <w:bCs/>
          <w:color w:val="1E0A01"/>
          <w:sz w:val="19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Кыскартылган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исеме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: МБББУ </w:t>
      </w:r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 </w:t>
      </w:r>
      <w:proofErr w:type="gramStart"/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Иске</w:t>
      </w:r>
      <w:proofErr w:type="gramEnd"/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 Мичән</w:t>
      </w: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“</w:t>
      </w:r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Т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ан”</w:t>
      </w: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балалар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бакчасы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.                                                                                  </w:t>
      </w:r>
    </w:p>
    <w:p w:rsidR="0074708D" w:rsidRPr="0085681A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Юридик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 адрес</w:t>
      </w: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: 42</w:t>
      </w:r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2055</w:t>
      </w: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, Т.Р</w:t>
      </w:r>
      <w:proofErr w:type="gram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,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С</w:t>
      </w:r>
      <w:proofErr w:type="gramEnd"/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аба </w:t>
      </w:r>
      <w:r w:rsidR="00161E6D"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районы,  </w:t>
      </w:r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Иске Мичән</w:t>
      </w:r>
      <w:r w:rsidR="00161E6D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 авылы, </w:t>
      </w:r>
      <w:r w:rsidRP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М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ә</w:t>
      </w:r>
      <w:r w:rsidRP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ктэп урамы ,</w:t>
      </w:r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12</w:t>
      </w:r>
      <w:r w:rsidRP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                                                                                                     </w:t>
      </w:r>
      <w:r w:rsidRPr="0085681A">
        <w:rPr>
          <w:rFonts w:ascii="Arial" w:eastAsia="Times New Roman" w:hAnsi="Arial" w:cs="Arial"/>
          <w:b/>
          <w:bCs/>
          <w:color w:val="1E0A01"/>
          <w:sz w:val="19"/>
          <w:lang w:val="tt-RU" w:eastAsia="ru-RU"/>
        </w:rPr>
        <w:t>Фактический адрес</w:t>
      </w:r>
      <w:r w:rsidR="00161E6D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. : </w:t>
      </w:r>
      <w:r w:rsidRP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42</w:t>
      </w:r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2055</w:t>
      </w:r>
      <w:r w:rsidRP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, Т.Р,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Саба </w:t>
      </w:r>
      <w:r w:rsidRP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 районы,.</w:t>
      </w:r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Иске Мичән </w:t>
      </w:r>
      <w:r w:rsidR="00161E6D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 авылы,  </w:t>
      </w:r>
      <w:r w:rsidRP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М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ә</w:t>
      </w:r>
      <w:r w:rsidRP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ктэп урамы ,</w:t>
      </w:r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12</w:t>
      </w:r>
    </w:p>
    <w:p w:rsidR="0074708D" w:rsidRPr="0085681A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</w:pPr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Телефон</w:t>
      </w: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:</w:t>
      </w:r>
      <w:proofErr w:type="gramStart"/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(</w:t>
      </w: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proofErr w:type="gramEnd"/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8843 624-24-79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Балалар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бакчасы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модире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:</w:t>
      </w:r>
      <w:r w:rsidR="0085681A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   Шайхлисламова Гүзәлия Габделнакип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овна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</w:pPr>
      <w:proofErr w:type="spellStart"/>
      <w:r>
        <w:rPr>
          <w:rFonts w:ascii="Arial" w:hAnsi="Arial" w:cs="Arial"/>
          <w:b/>
          <w:color w:val="1E0A01"/>
        </w:rPr>
        <w:t>Балалар</w:t>
      </w:r>
      <w:proofErr w:type="spellEnd"/>
      <w:r>
        <w:rPr>
          <w:rFonts w:ascii="Arial" w:hAnsi="Arial" w:cs="Arial"/>
          <w:b/>
          <w:color w:val="1E0A01"/>
        </w:rPr>
        <w:t xml:space="preserve"> </w:t>
      </w:r>
      <w:proofErr w:type="spellStart"/>
      <w:r>
        <w:rPr>
          <w:rFonts w:ascii="Arial" w:hAnsi="Arial" w:cs="Arial"/>
          <w:b/>
          <w:color w:val="1E0A01"/>
        </w:rPr>
        <w:t>бакчасынын</w:t>
      </w:r>
      <w:proofErr w:type="spellEnd"/>
      <w:r>
        <w:rPr>
          <w:rFonts w:ascii="Arial" w:hAnsi="Arial" w:cs="Arial"/>
          <w:b/>
          <w:color w:val="1E0A01"/>
        </w:rPr>
        <w:t xml:space="preserve"> </w:t>
      </w:r>
      <w:proofErr w:type="spellStart"/>
      <w:r>
        <w:rPr>
          <w:rFonts w:ascii="Arial" w:hAnsi="Arial" w:cs="Arial"/>
          <w:b/>
          <w:color w:val="1E0A01"/>
        </w:rPr>
        <w:t>урнашкан</w:t>
      </w:r>
      <w:proofErr w:type="spellEnd"/>
      <w:r>
        <w:rPr>
          <w:rFonts w:ascii="Arial" w:hAnsi="Arial" w:cs="Arial"/>
          <w:b/>
          <w:color w:val="1E0A01"/>
        </w:rPr>
        <w:t xml:space="preserve"> </w:t>
      </w:r>
      <w:proofErr w:type="spellStart"/>
      <w:r>
        <w:rPr>
          <w:rFonts w:ascii="Arial" w:hAnsi="Arial" w:cs="Arial"/>
          <w:b/>
          <w:color w:val="1E0A01"/>
        </w:rPr>
        <w:t>урыны</w:t>
      </w:r>
      <w:proofErr w:type="spellEnd"/>
      <w:r>
        <w:rPr>
          <w:rFonts w:ascii="Arial" w:hAnsi="Arial" w:cs="Arial"/>
          <w:color w:val="1E0A01"/>
        </w:rPr>
        <w:t xml:space="preserve">.                                                                     </w:t>
      </w:r>
      <w:proofErr w:type="spellStart"/>
      <w:r>
        <w:rPr>
          <w:rFonts w:ascii="Arial" w:hAnsi="Arial" w:cs="Arial"/>
          <w:color w:val="1E0A01"/>
        </w:rPr>
        <w:t>Балалар</w:t>
      </w:r>
      <w:proofErr w:type="spellEnd"/>
      <w:r>
        <w:rPr>
          <w:rFonts w:ascii="Arial" w:hAnsi="Arial" w:cs="Arial"/>
          <w:color w:val="1E0A01"/>
        </w:rPr>
        <w:t xml:space="preserve"> </w:t>
      </w:r>
      <w:proofErr w:type="spellStart"/>
      <w:r>
        <w:rPr>
          <w:rFonts w:ascii="Arial" w:hAnsi="Arial" w:cs="Arial"/>
          <w:color w:val="1E0A01"/>
        </w:rPr>
        <w:t>бакчасы</w:t>
      </w:r>
      <w:proofErr w:type="spellEnd"/>
      <w:r>
        <w:rPr>
          <w:rFonts w:ascii="Arial" w:hAnsi="Arial" w:cs="Arial"/>
          <w:color w:val="1E0A01"/>
        </w:rPr>
        <w:t xml:space="preserve"> </w:t>
      </w:r>
      <w:r w:rsidR="0085681A">
        <w:rPr>
          <w:rFonts w:ascii="Arial" w:hAnsi="Arial" w:cs="Arial"/>
          <w:color w:val="1E0A01"/>
          <w:lang w:val="tt-RU"/>
        </w:rPr>
        <w:t xml:space="preserve"> авыл  башында  </w:t>
      </w:r>
      <w:proofErr w:type="spellStart"/>
      <w:r w:rsidR="0085681A">
        <w:rPr>
          <w:rFonts w:ascii="Arial" w:hAnsi="Arial" w:cs="Arial"/>
          <w:color w:val="1E0A01"/>
        </w:rPr>
        <w:t>урнашкан</w:t>
      </w:r>
      <w:proofErr w:type="spellEnd"/>
      <w:r w:rsidR="0085681A">
        <w:rPr>
          <w:rFonts w:ascii="Arial" w:hAnsi="Arial" w:cs="Arial"/>
          <w:color w:val="1E0A01"/>
        </w:rPr>
        <w:t xml:space="preserve">.  </w:t>
      </w:r>
      <w:r w:rsidR="0085681A">
        <w:rPr>
          <w:rFonts w:ascii="Arial" w:hAnsi="Arial" w:cs="Arial"/>
          <w:color w:val="1E0A01"/>
          <w:lang w:val="tt-RU"/>
        </w:rPr>
        <w:t xml:space="preserve">Уен мәйданчыгы, һәм чәчәклек </w:t>
      </w:r>
      <w:r>
        <w:rPr>
          <w:rFonts w:ascii="Arial" w:hAnsi="Arial" w:cs="Arial"/>
          <w:color w:val="1E0A01"/>
          <w:lang w:val="tt-RU"/>
        </w:rPr>
        <w:t>бар.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val="tt-RU" w:eastAsia="ru-RU"/>
        </w:rPr>
        <w:t xml:space="preserve">               </w:t>
      </w:r>
      <w:r w:rsidR="00CC03A3">
        <w:rPr>
          <w:rFonts w:ascii="Arial" w:eastAsia="Times New Roman" w:hAnsi="Arial" w:cs="Arial"/>
          <w:b/>
          <w:bCs/>
          <w:i/>
          <w:iCs/>
          <w:color w:val="1E0A01"/>
          <w:sz w:val="24"/>
          <w:lang w:val="tt-RU" w:eastAsia="ru-RU"/>
        </w:rPr>
        <w:t xml:space="preserve">                  Жит</w:t>
      </w:r>
      <w:r w:rsidR="00CC03A3" w:rsidRPr="0096598C">
        <w:rPr>
          <w:rFonts w:ascii="Arial" w:eastAsia="Times New Roman" w:hAnsi="Arial" w:cs="Arial"/>
          <w:b/>
          <w:bCs/>
          <w:i/>
          <w:iCs/>
          <w:color w:val="1E0A01"/>
          <w:sz w:val="24"/>
          <w:lang w:val="tt-RU" w:eastAsia="ru-RU"/>
        </w:rPr>
        <w:t>ә</w:t>
      </w:r>
      <w:r w:rsidR="00CC03A3">
        <w:rPr>
          <w:rFonts w:ascii="Arial" w:eastAsia="Times New Roman" w:hAnsi="Arial" w:cs="Arial"/>
          <w:b/>
          <w:bCs/>
          <w:i/>
          <w:iCs/>
          <w:color w:val="1E0A01"/>
          <w:sz w:val="24"/>
          <w:lang w:val="tt-RU" w:eastAsia="ru-RU"/>
        </w:rPr>
        <w:t>кчелек hэм идарә</w:t>
      </w:r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val="tt-RU" w:eastAsia="ru-RU"/>
        </w:rPr>
        <w:t xml:space="preserve"> иту     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  <w:r>
        <w:rPr>
          <w:rFonts w:ascii="Arial" w:eastAsia="Times New Roman" w:hAnsi="Arial" w:cs="Arial"/>
          <w:b/>
          <w:bCs/>
          <w:i/>
          <w:iCs/>
          <w:color w:val="1E0A01"/>
          <w:sz w:val="19"/>
          <w:lang w:val="tt-RU" w:eastAsia="ru-RU"/>
        </w:rPr>
        <w:t>-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 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РФнен </w:t>
      </w:r>
      <w:r>
        <w:rPr>
          <w:rFonts w:ascii="Arial" w:eastAsia="Times New Roman" w:hAnsi="Arial" w:cs="Arial"/>
          <w:bCs/>
          <w:i/>
          <w:iCs/>
          <w:color w:val="1E0A01"/>
          <w:sz w:val="24"/>
          <w:lang w:val="tt-RU" w:eastAsia="ru-RU"/>
        </w:rPr>
        <w:t>h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эм ТРнын  законнары,локаль актлары. </w:t>
      </w:r>
    </w:p>
    <w:p w:rsidR="0074708D" w:rsidRDefault="00BB0745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>- Устав  (20</w:t>
      </w:r>
      <w:r w:rsidR="0074708D"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>.05.2011</w:t>
      </w:r>
      <w:proofErr w:type="gramStart"/>
      <w:r w:rsidR="0074708D"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 xml:space="preserve"> )</w:t>
      </w:r>
      <w:proofErr w:type="gramEnd"/>
      <w:r w:rsidR="0074708D"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>;</w:t>
      </w:r>
    </w:p>
    <w:p w:rsidR="0074708D" w:rsidRDefault="00BB0745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 xml:space="preserve">- Лицензия (серия </w:t>
      </w:r>
      <w:proofErr w:type="gramStart"/>
      <w:r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>Р</w:t>
      </w:r>
      <w:proofErr w:type="gramEnd"/>
      <w:r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 xml:space="preserve"> Т №5608</w:t>
      </w:r>
      <w:r w:rsidR="0074708D"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 xml:space="preserve">  , 11.06.2014) </w:t>
      </w:r>
    </w:p>
    <w:p w:rsidR="0074708D" w:rsidRDefault="0096598C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      М</w:t>
      </w:r>
      <w:r>
        <w:rPr>
          <w:rFonts w:ascii="Arial" w:eastAsia="Times New Roman" w:hAnsi="Arial" w:cs="Arial"/>
          <w:b/>
          <w:color w:val="1E0A01"/>
          <w:sz w:val="24"/>
          <w:szCs w:val="19"/>
          <w:lang w:val="tt-RU" w:eastAsia="ru-RU"/>
        </w:rPr>
        <w:t>ә</w:t>
      </w:r>
      <w:proofErr w:type="spellStart"/>
      <w:r w:rsidR="0074708D"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йданы</w:t>
      </w:r>
      <w:proofErr w:type="spellEnd"/>
      <w:r w:rsidR="0074708D"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       </w:t>
      </w:r>
      <w:r w:rsidR="0074708D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                            Г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о</w:t>
      </w:r>
      <w:proofErr w:type="spellStart"/>
      <w:r w:rsidR="0074708D"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муми</w:t>
      </w:r>
      <w:proofErr w:type="spellEnd"/>
      <w:r w:rsidR="0074708D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м</w:t>
      </w:r>
      <w:r w:rsidR="0074708D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йданы:179</w:t>
      </w:r>
      <w:r w:rsidR="0074708D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кв</w:t>
      </w:r>
      <w:proofErr w:type="gramStart"/>
      <w:r w:rsidR="0074708D">
        <w:rPr>
          <w:rFonts w:ascii="Arial" w:eastAsia="Times New Roman" w:hAnsi="Arial" w:cs="Arial"/>
          <w:color w:val="1E0A01"/>
          <w:sz w:val="24"/>
          <w:szCs w:val="19"/>
          <w:lang w:eastAsia="ru-RU"/>
        </w:rPr>
        <w:t>.м</w:t>
      </w:r>
      <w:proofErr w:type="gramEnd"/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  Жир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участогы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м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йданы</w:t>
      </w:r>
      <w:proofErr w:type="spellEnd"/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269 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кв.м.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i/>
          <w:iCs/>
          <w:color w:val="1E0A01"/>
          <w:sz w:val="24"/>
          <w:lang w:eastAsia="ru-RU"/>
        </w:rPr>
        <w:t>Эш</w:t>
      </w:r>
      <w:proofErr w:type="spellEnd"/>
      <w:r>
        <w:rPr>
          <w:rFonts w:ascii="Arial" w:eastAsia="Times New Roman" w:hAnsi="Arial" w:cs="Arial"/>
          <w:b/>
          <w:i/>
          <w:iCs/>
          <w:color w:val="1E0A01"/>
          <w:sz w:val="24"/>
          <w:lang w:eastAsia="ru-RU"/>
        </w:rPr>
        <w:t xml:space="preserve"> режимы</w:t>
      </w:r>
      <w:r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>: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алты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к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ө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нлек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эш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атнасы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.                                                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>Эш</w:t>
      </w:r>
      <w:proofErr w:type="spellEnd"/>
      <w:r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 xml:space="preserve"> с</w:t>
      </w:r>
      <w:r>
        <w:rPr>
          <w:rFonts w:ascii="Arial" w:eastAsia="Times New Roman" w:hAnsi="Arial" w:cs="Arial"/>
          <w:i/>
          <w:iCs/>
          <w:color w:val="1E0A01"/>
          <w:sz w:val="24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>гате</w:t>
      </w:r>
      <w:proofErr w:type="spellEnd"/>
      <w:r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>:</w:t>
      </w:r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>  07.00 -16.00 .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b/>
          <w:bCs/>
          <w:color w:val="1E0A01"/>
          <w:sz w:val="24"/>
          <w:lang w:eastAsia="ru-RU"/>
        </w:rPr>
      </w:pP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b/>
          <w:bCs/>
          <w:color w:val="1E0A01"/>
          <w:sz w:val="24"/>
          <w:lang w:eastAsia="ru-RU"/>
        </w:rPr>
      </w:pP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II </w:t>
      </w:r>
      <w:proofErr w:type="spellStart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булек</w:t>
      </w:r>
      <w:proofErr w:type="spellEnd"/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Балалар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турында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 м</w:t>
      </w:r>
      <w:r>
        <w:rPr>
          <w:rFonts w:ascii="Arial" w:eastAsia="Times New Roman" w:hAnsi="Arial" w:cs="Arial"/>
          <w:b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гълумэт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                                                                                                 </w:t>
      </w:r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                      </w:t>
      </w:r>
      <w:proofErr w:type="spellStart"/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Бакча</w:t>
      </w:r>
      <w:proofErr w:type="spellEnd"/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 16 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урынга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исэплэнгэн</w:t>
      </w:r>
      <w:proofErr w:type="spellEnd"/>
      <w:proofErr w:type="gram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.</w:t>
      </w:r>
      <w:proofErr w:type="gramEnd"/>
    </w:p>
    <w:p w:rsidR="0074708D" w:rsidRDefault="00BB0745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18 </w:t>
      </w:r>
      <w:r w:rsidR="0074708D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бала </w:t>
      </w:r>
      <w:proofErr w:type="spellStart"/>
      <w:r w:rsidR="0074708D"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й</w:t>
      </w:r>
      <w:proofErr w:type="spellEnd"/>
      <w:r w:rsidR="0074708D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ө</w:t>
      </w:r>
      <w:proofErr w:type="spellStart"/>
      <w:r w:rsidR="0074708D"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ри</w:t>
      </w:r>
      <w:proofErr w:type="spellEnd"/>
      <w:r w:rsidR="0074708D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.                                                                                                                                                                          </w:t>
      </w:r>
      <w:r w:rsidR="0074708D"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b/>
          <w:bCs/>
          <w:color w:val="1E0A01"/>
          <w:sz w:val="24"/>
          <w:lang w:eastAsia="ru-RU"/>
        </w:rPr>
      </w:pP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2. Т</w:t>
      </w:r>
      <w:r>
        <w:rPr>
          <w:rFonts w:ascii="Arial" w:eastAsia="Times New Roman" w:hAnsi="Arial" w:cs="Arial"/>
          <w:b/>
          <w:bCs/>
          <w:color w:val="1E0A01"/>
          <w:sz w:val="24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рбиял</w:t>
      </w:r>
      <w:proofErr w:type="spellEnd"/>
      <w:r>
        <w:rPr>
          <w:rFonts w:ascii="Arial" w:eastAsia="Times New Roman" w:hAnsi="Arial" w:cs="Arial"/>
          <w:b/>
          <w:bCs/>
          <w:color w:val="1E0A01"/>
          <w:sz w:val="24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нучел</w:t>
      </w:r>
      <w:proofErr w:type="spellEnd"/>
      <w:r>
        <w:rPr>
          <w:rFonts w:ascii="Arial" w:eastAsia="Times New Roman" w:hAnsi="Arial" w:cs="Arial"/>
          <w:b/>
          <w:bCs/>
          <w:color w:val="1E0A01"/>
          <w:sz w:val="24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рнен</w:t>
      </w:r>
      <w:proofErr w:type="spellEnd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социаль</w:t>
      </w:r>
      <w:proofErr w:type="spellEnd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 xml:space="preserve"> статусы. </w:t>
      </w:r>
    </w:p>
    <w:tbl>
      <w:tblPr>
        <w:tblW w:w="0" w:type="auto"/>
        <w:tblInd w:w="14" w:type="dxa"/>
        <w:tblCellMar>
          <w:left w:w="0" w:type="dxa"/>
          <w:right w:w="0" w:type="dxa"/>
        </w:tblCellMar>
        <w:tblLook w:val="04A0"/>
      </w:tblPr>
      <w:tblGrid>
        <w:gridCol w:w="1289"/>
        <w:gridCol w:w="1134"/>
        <w:gridCol w:w="1418"/>
        <w:gridCol w:w="1447"/>
        <w:gridCol w:w="1388"/>
        <w:gridCol w:w="1284"/>
        <w:gridCol w:w="1435"/>
      </w:tblGrid>
      <w:tr w:rsidR="0074708D" w:rsidTr="0074708D">
        <w:trPr>
          <w:trHeight w:val="992"/>
        </w:trPr>
        <w:tc>
          <w:tcPr>
            <w:tcW w:w="1289" w:type="dxa"/>
            <w:vMerge w:val="restart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Ел</w:t>
            </w:r>
          </w:p>
        </w:tc>
        <w:tc>
          <w:tcPr>
            <w:tcW w:w="1134" w:type="dxa"/>
            <w:vMerge w:val="restart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Барысы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Тулы семья</w:t>
            </w:r>
          </w:p>
        </w:tc>
        <w:tc>
          <w:tcPr>
            <w:tcW w:w="1447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Тулы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булмаган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семьялар</w:t>
            </w:r>
            <w:proofErr w:type="spellEnd"/>
          </w:p>
        </w:tc>
        <w:tc>
          <w:tcPr>
            <w:tcW w:w="1388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Куп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балалы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семьялар</w:t>
            </w:r>
            <w:proofErr w:type="spellEnd"/>
          </w:p>
        </w:tc>
        <w:tc>
          <w:tcPr>
            <w:tcW w:w="1284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Ялгыз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аналар</w:t>
            </w:r>
            <w:proofErr w:type="spellEnd"/>
          </w:p>
        </w:tc>
        <w:tc>
          <w:tcPr>
            <w:tcW w:w="1435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Ятим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балалар</w:t>
            </w:r>
            <w:proofErr w:type="spellEnd"/>
          </w:p>
        </w:tc>
      </w:tr>
      <w:tr w:rsidR="0074708D" w:rsidTr="0074708D">
        <w:tc>
          <w:tcPr>
            <w:tcW w:w="0" w:type="auto"/>
            <w:vMerge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vAlign w:val="center"/>
            <w:hideMark/>
          </w:tcPr>
          <w:p w:rsidR="0074708D" w:rsidRDefault="0074708D">
            <w:pPr>
              <w:spacing w:after="0" w:line="240" w:lineRule="auto"/>
              <w:rPr>
                <w:rFonts w:ascii="Arial" w:eastAsia="Times New Roman" w:hAnsi="Arial" w:cs="Arial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vAlign w:val="center"/>
            <w:hideMark/>
          </w:tcPr>
          <w:p w:rsidR="0074708D" w:rsidRDefault="0074708D">
            <w:pPr>
              <w:spacing w:after="0" w:line="240" w:lineRule="auto"/>
              <w:rPr>
                <w:rFonts w:ascii="Arial" w:eastAsia="Times New Roman" w:hAnsi="Arial" w:cs="Arial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Саны</w:t>
            </w:r>
          </w:p>
        </w:tc>
        <w:tc>
          <w:tcPr>
            <w:tcW w:w="1447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Саны</w:t>
            </w:r>
          </w:p>
        </w:tc>
        <w:tc>
          <w:tcPr>
            <w:tcW w:w="1388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Саны</w:t>
            </w:r>
          </w:p>
        </w:tc>
        <w:tc>
          <w:tcPr>
            <w:tcW w:w="1284" w:type="dxa"/>
            <w:tcBorders>
              <w:top w:val="single" w:sz="6" w:space="0" w:color="5F2102"/>
              <w:left w:val="single" w:sz="4" w:space="0" w:color="auto"/>
              <w:bottom w:val="single" w:sz="6" w:space="0" w:color="5F2102"/>
              <w:right w:val="single" w:sz="6" w:space="0" w:color="5F2102"/>
            </w:tcBorders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b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19"/>
                <w:lang w:eastAsia="ru-RU"/>
              </w:rPr>
              <w:t>Саны</w:t>
            </w:r>
          </w:p>
        </w:tc>
        <w:tc>
          <w:tcPr>
            <w:tcW w:w="1435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Саны</w:t>
            </w:r>
          </w:p>
        </w:tc>
      </w:tr>
      <w:tr w:rsidR="0074708D" w:rsidTr="0074708D">
        <w:trPr>
          <w:trHeight w:val="299"/>
        </w:trPr>
        <w:tc>
          <w:tcPr>
            <w:tcW w:w="1289" w:type="dxa"/>
            <w:tcBorders>
              <w:top w:val="single" w:sz="4" w:space="0" w:color="auto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Cs w:val="19"/>
                <w:lang w:eastAsia="ru-RU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Pr="00BB0745" w:rsidRDefault="00BB0745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Cs w:val="19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Pr="00BB0745" w:rsidRDefault="00BB0745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Cs w:val="19"/>
                <w:lang w:eastAsia="ru-RU"/>
              </w:rPr>
              <w:t>18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val="en-US" w:eastAsia="ru-RU"/>
              </w:rPr>
            </w:pPr>
            <w:r>
              <w:rPr>
                <w:rFonts w:ascii="Arial" w:eastAsia="Times New Roman" w:hAnsi="Arial" w:cs="Arial"/>
                <w:szCs w:val="19"/>
                <w:lang w:val="en-US" w:eastAsia="ru-RU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6" w:space="0" w:color="5F2102"/>
              <w:bottom w:val="single" w:sz="6" w:space="0" w:color="5F2102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Pr="00BB0745" w:rsidRDefault="00BB0745">
            <w:pPr>
              <w:spacing w:before="177" w:after="177" w:line="333" w:lineRule="atLeast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6" w:space="0" w:color="5F2102"/>
              <w:right w:val="single" w:sz="6" w:space="0" w:color="5F2102"/>
            </w:tcBorders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val="en-US" w:eastAsia="ru-RU"/>
              </w:rPr>
            </w:pPr>
            <w:r>
              <w:rPr>
                <w:rFonts w:ascii="Arial" w:eastAsia="Times New Roman" w:hAnsi="Arial" w:cs="Arial"/>
                <w:szCs w:val="19"/>
                <w:lang w:val="en-US" w:eastAsia="ru-RU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Cs w:val="19"/>
                <w:lang w:val="en-US" w:eastAsia="ru-RU"/>
              </w:rPr>
            </w:pPr>
            <w:r>
              <w:rPr>
                <w:rFonts w:ascii="Arial" w:eastAsia="Times New Roman" w:hAnsi="Arial" w:cs="Arial"/>
                <w:szCs w:val="19"/>
                <w:lang w:val="en-US" w:eastAsia="ru-RU"/>
              </w:rPr>
              <w:t>0</w:t>
            </w:r>
          </w:p>
        </w:tc>
      </w:tr>
    </w:tbl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III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 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>булек</w:t>
      </w:r>
      <w:proofErr w:type="spellEnd"/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>Балалар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>бакчасынын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>эш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 xml:space="preserve"> режимы: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Эш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с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гате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-9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сэгать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–  7.00 --- 16.00, ял көннәре </w:t>
      </w:r>
      <w:proofErr w:type="gram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–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я</w:t>
      </w:r>
      <w:proofErr w:type="gram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кш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мбе,б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йр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м 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көннәре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К</w:t>
      </w:r>
      <w:r>
        <w:rPr>
          <w:rFonts w:ascii="Arial" w:eastAsia="Times New Roman" w:hAnsi="Arial" w:cs="Arial"/>
          <w:b/>
          <w:color w:val="1E0A01"/>
          <w:sz w:val="24"/>
          <w:szCs w:val="19"/>
          <w:lang w:val="tt-RU" w:eastAsia="ru-RU"/>
        </w:rPr>
        <w:t>ө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нд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val="tt-RU" w:eastAsia="ru-RU"/>
        </w:rPr>
        <w:t>ә</w:t>
      </w:r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лек режим процессы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.                                              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Балаларнын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яшь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iCs/>
          <w:color w:val="1E0A01"/>
          <w:sz w:val="24"/>
          <w:lang w:val="en-US" w:eastAsia="ru-RU"/>
        </w:rPr>
        <w:t>h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эм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физик</w:t>
      </w:r>
      <w:proofErr w:type="gram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,п</w:t>
      </w:r>
      <w:proofErr w:type="gram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сихологик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узенчэлеклэрен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саклау</w:t>
      </w:r>
      <w:proofErr w:type="spellEnd"/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-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Туклану</w:t>
      </w:r>
      <w:proofErr w:type="gram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,й</w:t>
      </w:r>
      <w:proofErr w:type="gram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окы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,прогулка с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гатьл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r w:rsidR="00D0675E"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рен</w:t>
      </w:r>
      <w:proofErr w:type="spellEnd"/>
      <w:r w:rsidR="00D0675E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 w:rsidR="00D0675E"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саклау</w:t>
      </w:r>
      <w:proofErr w:type="spellEnd"/>
      <w:r w:rsidR="00D0675E">
        <w:rPr>
          <w:rFonts w:ascii="Arial" w:eastAsia="Times New Roman" w:hAnsi="Arial" w:cs="Arial"/>
          <w:color w:val="1E0A01"/>
          <w:sz w:val="24"/>
          <w:szCs w:val="19"/>
          <w:lang w:eastAsia="ru-RU"/>
        </w:rPr>
        <w:t>.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                                                          </w:t>
      </w:r>
    </w:p>
    <w:p w:rsidR="0074708D" w:rsidRDefault="0074708D" w:rsidP="0074708D">
      <w:pPr>
        <w:spacing w:before="177" w:after="177" w:line="333" w:lineRule="atLeast"/>
        <w:ind w:left="-360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·      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Белем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биру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эшч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нлегенен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д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вамлылыгы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: 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- 3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 яшь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– 10 мин.,   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- 3- -4яшь ---15 мин.,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- 4-  5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яшь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-  20 мин.,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 -  5- 6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яшь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-  25 мин.,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- 6- 7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яшь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- 30 мин.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Балалар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бакчасында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1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2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к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ө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нлек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меню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нигезендэ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3 м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рт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б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ә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туклы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клы 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ашау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оештырыла</w:t>
      </w:r>
      <w:proofErr w:type="gram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.Т</w:t>
      </w:r>
      <w:proofErr w:type="gram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уклану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норма тал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пл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ренэ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туры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килэ,яшелч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-жил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к-жимешлэр,витаминнар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бел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н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баетыла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.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i/>
          <w:iCs/>
          <w:color w:val="1E0A01"/>
          <w:sz w:val="24"/>
          <w:lang w:eastAsia="ru-RU"/>
        </w:rPr>
        <w:t xml:space="preserve">.                                                                                                                                       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            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lastRenderedPageBreak/>
        <w:t>   </w:t>
      </w:r>
      <w:r>
        <w:rPr>
          <w:rFonts w:ascii="Arial" w:eastAsia="Times New Roman" w:hAnsi="Arial" w:cs="Arial"/>
          <w:b/>
          <w:color w:val="1E0A01"/>
          <w:sz w:val="28"/>
          <w:szCs w:val="19"/>
          <w:lang w:eastAsia="ru-RU"/>
        </w:rPr>
        <w:t>Т</w:t>
      </w:r>
      <w:r>
        <w:rPr>
          <w:rFonts w:ascii="Arial" w:eastAsia="Times New Roman" w:hAnsi="Arial" w:cs="Arial"/>
          <w:b/>
          <w:color w:val="1E0A01"/>
          <w:sz w:val="28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color w:val="1E0A01"/>
          <w:sz w:val="28"/>
          <w:szCs w:val="19"/>
          <w:lang w:eastAsia="ru-RU"/>
        </w:rPr>
        <w:t>рбия</w:t>
      </w:r>
      <w:proofErr w:type="spellEnd"/>
      <w:r>
        <w:rPr>
          <w:rFonts w:ascii="Arial" w:eastAsia="Times New Roman" w:hAnsi="Arial" w:cs="Arial"/>
          <w:b/>
          <w:color w:val="1E0A01"/>
          <w:sz w:val="28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E0A01"/>
          <w:sz w:val="28"/>
          <w:szCs w:val="19"/>
          <w:lang w:eastAsia="ru-RU"/>
        </w:rPr>
        <w:t>процессын</w:t>
      </w:r>
      <w:proofErr w:type="spellEnd"/>
      <w:r>
        <w:rPr>
          <w:rFonts w:ascii="Arial" w:eastAsia="Times New Roman" w:hAnsi="Arial" w:cs="Arial"/>
          <w:b/>
          <w:color w:val="1E0A01"/>
          <w:sz w:val="28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E0A01"/>
          <w:sz w:val="28"/>
          <w:szCs w:val="19"/>
          <w:lang w:eastAsia="ru-RU"/>
        </w:rPr>
        <w:t>оештыру</w:t>
      </w:r>
      <w:proofErr w:type="spellEnd"/>
      <w:r>
        <w:rPr>
          <w:rFonts w:ascii="Arial" w:eastAsia="Times New Roman" w:hAnsi="Arial" w:cs="Arial"/>
          <w:b/>
          <w:color w:val="1E0A01"/>
          <w:sz w:val="28"/>
          <w:szCs w:val="19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E0A01"/>
          <w:sz w:val="28"/>
          <w:lang w:eastAsia="ru-RU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I.булек</w:t>
      </w:r>
      <w:proofErr w:type="spellEnd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       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>Кадрлар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 xml:space="preserve"> белән т</w:t>
      </w:r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>эмин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>ителеш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 xml:space="preserve"> ----</w:t>
      </w:r>
      <w:r w:rsidR="00BB0745">
        <w:rPr>
          <w:rFonts w:ascii="Arial" w:eastAsia="Times New Roman" w:hAnsi="Arial" w:cs="Arial"/>
          <w:bCs/>
          <w:i/>
          <w:iCs/>
          <w:color w:val="1E0A01"/>
          <w:sz w:val="24"/>
          <w:lang w:val="tt-RU" w:eastAsia="ru-RU"/>
        </w:rPr>
        <w:t xml:space="preserve">6 </w:t>
      </w:r>
      <w:proofErr w:type="spellStart"/>
      <w:r>
        <w:rPr>
          <w:rFonts w:ascii="Arial" w:eastAsia="Times New Roman" w:hAnsi="Arial" w:cs="Arial"/>
          <w:bCs/>
          <w:i/>
          <w:iCs/>
          <w:color w:val="1E0A01"/>
          <w:sz w:val="24"/>
          <w:lang w:eastAsia="ru-RU"/>
        </w:rPr>
        <w:t>эшче</w:t>
      </w:r>
      <w:proofErr w:type="spellEnd"/>
      <w:r>
        <w:rPr>
          <w:rFonts w:ascii="Arial" w:eastAsia="Times New Roman" w:hAnsi="Arial" w:cs="Arial"/>
          <w:bCs/>
          <w:i/>
          <w:iCs/>
          <w:color w:val="1E0A01"/>
          <w:sz w:val="24"/>
          <w:lang w:eastAsia="ru-RU"/>
        </w:rPr>
        <w:t xml:space="preserve">                                                                             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М</w:t>
      </w:r>
      <w:r>
        <w:rPr>
          <w:rFonts w:ascii="Arial" w:eastAsia="Times New Roman" w:hAnsi="Arial" w:cs="Arial"/>
          <w:b/>
          <w:bCs/>
          <w:color w:val="1E0A01"/>
          <w:sz w:val="24"/>
          <w:lang w:val="tt-RU" w:eastAsia="ru-RU"/>
        </w:rPr>
        <w:t>ө</w:t>
      </w:r>
      <w:proofErr w:type="spellStart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дир</w:t>
      </w:r>
      <w:proofErr w:type="spellEnd"/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:   </w:t>
      </w:r>
      <w:proofErr w:type="spellStart"/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Шайхлисламова</w:t>
      </w:r>
      <w:proofErr w:type="spellEnd"/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Гүзәлия Гәбделнәкыйп 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кызы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.                                                                                                                                                                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Т</w:t>
      </w:r>
      <w:r>
        <w:rPr>
          <w:rFonts w:ascii="Arial" w:eastAsia="Times New Roman" w:hAnsi="Arial" w:cs="Arial"/>
          <w:b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рбияче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:  </w:t>
      </w:r>
      <w:r w:rsidR="00BB0745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 Нагимова Гәүһәрия Барый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кызы</w:t>
      </w:r>
      <w:proofErr w:type="spellEnd"/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>Хезм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val="tt-RU" w:eastAsia="ru-RU"/>
        </w:rPr>
        <w:t>ә</w:t>
      </w:r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>т курс</w:t>
      </w:r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val="tt-RU" w:eastAsia="ru-RU"/>
        </w:rPr>
        <w:t>ә</w:t>
      </w:r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>туче  персонал: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-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пешекче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--1</w:t>
      </w:r>
    </w:p>
    <w:p w:rsidR="0074708D" w:rsidRPr="00BB0745" w:rsidRDefault="00BB0745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-</w:t>
      </w:r>
      <w:proofErr w:type="gram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кече</w:t>
      </w:r>
      <w:proofErr w:type="gram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тэрбияче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2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-оператор-1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Пед</w:t>
      </w:r>
      <w:proofErr w:type="spellEnd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кадрларга</w:t>
      </w:r>
      <w:proofErr w:type="spellEnd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кыскача</w:t>
      </w:r>
      <w:proofErr w:type="spellEnd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 xml:space="preserve"> м</w:t>
      </w:r>
      <w:r>
        <w:rPr>
          <w:rFonts w:ascii="Arial" w:eastAsia="Times New Roman" w:hAnsi="Arial" w:cs="Arial"/>
          <w:b/>
          <w:bCs/>
          <w:color w:val="1E0A01"/>
          <w:sz w:val="24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гълум</w:t>
      </w:r>
      <w:proofErr w:type="spellEnd"/>
      <w:r>
        <w:rPr>
          <w:rFonts w:ascii="Arial" w:eastAsia="Times New Roman" w:hAnsi="Arial" w:cs="Arial"/>
          <w:b/>
          <w:bCs/>
          <w:color w:val="1E0A01"/>
          <w:sz w:val="24"/>
          <w:lang w:val="tt-RU" w:eastAsia="ru-RU"/>
        </w:rPr>
        <w:t>ә</w:t>
      </w:r>
      <w:r>
        <w:rPr>
          <w:rFonts w:ascii="Arial" w:eastAsia="Times New Roman" w:hAnsi="Arial" w:cs="Arial"/>
          <w:b/>
          <w:bCs/>
          <w:color w:val="1E0A01"/>
          <w:sz w:val="24"/>
          <w:lang w:eastAsia="ru-RU"/>
        </w:rPr>
        <w:t>т:</w:t>
      </w:r>
    </w:p>
    <w:tbl>
      <w:tblPr>
        <w:tblW w:w="9958" w:type="dxa"/>
        <w:tblInd w:w="14" w:type="dxa"/>
        <w:tblCellMar>
          <w:left w:w="0" w:type="dxa"/>
          <w:right w:w="0" w:type="dxa"/>
        </w:tblCellMar>
        <w:tblLook w:val="04A0"/>
      </w:tblPr>
      <w:tblGrid>
        <w:gridCol w:w="635"/>
        <w:gridCol w:w="1306"/>
        <w:gridCol w:w="859"/>
        <w:gridCol w:w="1093"/>
        <w:gridCol w:w="1196"/>
        <w:gridCol w:w="1064"/>
        <w:gridCol w:w="1210"/>
        <w:gridCol w:w="2595"/>
      </w:tblGrid>
      <w:tr w:rsidR="0074708D" w:rsidTr="0074708D">
        <w:trPr>
          <w:trHeight w:val="530"/>
        </w:trPr>
        <w:tc>
          <w:tcPr>
            <w:tcW w:w="635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№</w:t>
            </w:r>
          </w:p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1306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Балалар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бакчасы</w:t>
            </w:r>
            <w:proofErr w:type="spellEnd"/>
          </w:p>
        </w:tc>
        <w:tc>
          <w:tcPr>
            <w:tcW w:w="859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Барсы</w:t>
            </w:r>
          </w:p>
        </w:tc>
        <w:tc>
          <w:tcPr>
            <w:tcW w:w="7158" w:type="dxa"/>
            <w:gridSpan w:val="5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Эш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стажы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буенча</w:t>
            </w:r>
            <w:proofErr w:type="spellEnd"/>
          </w:p>
        </w:tc>
      </w:tr>
      <w:tr w:rsidR="0074708D" w:rsidTr="0074708D">
        <w:trPr>
          <w:trHeight w:val="489"/>
        </w:trPr>
        <w:tc>
          <w:tcPr>
            <w:tcW w:w="635" w:type="dxa"/>
            <w:vMerge w:val="restart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</w:t>
            </w:r>
          </w:p>
        </w:tc>
        <w:tc>
          <w:tcPr>
            <w:tcW w:w="1306" w:type="dxa"/>
            <w:vMerge w:val="restart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19"/>
                <w:lang w:eastAsia="ru-RU"/>
              </w:rPr>
              <w:t> </w:t>
            </w:r>
            <w:r w:rsidR="00BB0745">
              <w:rPr>
                <w:rFonts w:ascii="Arial" w:eastAsia="Times New Roman" w:hAnsi="Arial" w:cs="Arial"/>
                <w:sz w:val="20"/>
                <w:szCs w:val="19"/>
                <w:lang w:val="tt-RU" w:eastAsia="ru-RU"/>
              </w:rPr>
              <w:t>Иске Мичән“Т</w:t>
            </w:r>
            <w:r>
              <w:rPr>
                <w:rFonts w:ascii="Arial" w:eastAsia="Times New Roman" w:hAnsi="Arial" w:cs="Arial"/>
                <w:sz w:val="20"/>
                <w:szCs w:val="19"/>
                <w:lang w:val="tt-RU" w:eastAsia="ru-RU"/>
              </w:rPr>
              <w:t xml:space="preserve">ан” </w:t>
            </w:r>
          </w:p>
        </w:tc>
        <w:tc>
          <w:tcPr>
            <w:tcW w:w="859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19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2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елга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кадэр</w:t>
            </w:r>
            <w:proofErr w:type="spellEnd"/>
          </w:p>
        </w:tc>
        <w:tc>
          <w:tcPr>
            <w:tcW w:w="1196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2-5кэчэ</w:t>
            </w:r>
          </w:p>
        </w:tc>
        <w:tc>
          <w:tcPr>
            <w:tcW w:w="1064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5-10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кэчэ</w:t>
            </w:r>
            <w:proofErr w:type="spellEnd"/>
          </w:p>
        </w:tc>
        <w:tc>
          <w:tcPr>
            <w:tcW w:w="1210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10-25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кэчэ</w:t>
            </w:r>
            <w:proofErr w:type="spellEnd"/>
          </w:p>
        </w:tc>
        <w:tc>
          <w:tcPr>
            <w:tcW w:w="2595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25 тэн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кубрэк</w:t>
            </w:r>
            <w:proofErr w:type="spellEnd"/>
          </w:p>
        </w:tc>
      </w:tr>
      <w:tr w:rsidR="0074708D" w:rsidTr="0074708D">
        <w:tc>
          <w:tcPr>
            <w:tcW w:w="0" w:type="auto"/>
            <w:vMerge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vAlign w:val="center"/>
            <w:hideMark/>
          </w:tcPr>
          <w:p w:rsidR="0074708D" w:rsidRDefault="00747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vAlign w:val="center"/>
            <w:hideMark/>
          </w:tcPr>
          <w:p w:rsidR="0074708D" w:rsidRDefault="00747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</w:p>
        </w:tc>
        <w:tc>
          <w:tcPr>
            <w:tcW w:w="859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19"/>
                <w:lang w:eastAsia="ru-RU"/>
              </w:rPr>
              <w:t>---</w:t>
            </w:r>
          </w:p>
        </w:tc>
        <w:tc>
          <w:tcPr>
            <w:tcW w:w="1196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19"/>
                <w:lang w:eastAsia="ru-RU"/>
              </w:rPr>
              <w:t>-----</w:t>
            </w:r>
          </w:p>
        </w:tc>
        <w:tc>
          <w:tcPr>
            <w:tcW w:w="1064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19"/>
                <w:lang w:eastAsia="ru-RU"/>
              </w:rPr>
              <w:t>---</w:t>
            </w:r>
          </w:p>
        </w:tc>
        <w:tc>
          <w:tcPr>
            <w:tcW w:w="1210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BB0745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val="tt-RU" w:eastAsia="ru-RU"/>
              </w:rPr>
            </w:pPr>
            <w:r>
              <w:rPr>
                <w:rFonts w:ascii="Arial" w:eastAsia="Times New Roman" w:hAnsi="Arial" w:cs="Arial"/>
                <w:sz w:val="20"/>
                <w:szCs w:val="19"/>
                <w:lang w:val="tt-RU"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20"/>
                <w:szCs w:val="19"/>
                <w:lang w:val="tt-RU" w:eastAsia="ru-RU"/>
              </w:rPr>
            </w:pPr>
          </w:p>
        </w:tc>
      </w:tr>
    </w:tbl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>Материаль-техник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eastAsia="ru-RU"/>
        </w:rPr>
        <w:t xml:space="preserve"> база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Cs w:val="19"/>
          <w:lang w:eastAsia="ru-RU"/>
        </w:rPr>
        <w:t xml:space="preserve">Жир </w:t>
      </w:r>
      <w:proofErr w:type="spellStart"/>
      <w:r>
        <w:rPr>
          <w:rFonts w:ascii="Arial" w:eastAsia="Times New Roman" w:hAnsi="Arial" w:cs="Arial"/>
          <w:color w:val="1E0A01"/>
          <w:szCs w:val="19"/>
          <w:lang w:eastAsia="ru-RU"/>
        </w:rPr>
        <w:t>участогынын</w:t>
      </w:r>
      <w:proofErr w:type="spellEnd"/>
      <w:r>
        <w:rPr>
          <w:rFonts w:ascii="Arial" w:eastAsia="Times New Roman" w:hAnsi="Arial" w:cs="Arial"/>
          <w:color w:val="1E0A01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Cs w:val="19"/>
          <w:lang w:eastAsia="ru-RU"/>
        </w:rPr>
        <w:t>гомуми</w:t>
      </w:r>
      <w:proofErr w:type="spellEnd"/>
      <w:r>
        <w:rPr>
          <w:rFonts w:ascii="Arial" w:eastAsia="Times New Roman" w:hAnsi="Arial" w:cs="Arial"/>
          <w:color w:val="1E0A01"/>
          <w:szCs w:val="19"/>
          <w:lang w:eastAsia="ru-RU"/>
        </w:rPr>
        <w:t xml:space="preserve">  </w:t>
      </w:r>
      <w:proofErr w:type="spellStart"/>
      <w:r>
        <w:rPr>
          <w:sz w:val="28"/>
        </w:rPr>
        <w:t>мэйданы</w:t>
      </w:r>
      <w:proofErr w:type="spellEnd"/>
      <w:r>
        <w:rPr>
          <w:sz w:val="28"/>
        </w:rPr>
        <w:t xml:space="preserve">    </w:t>
      </w:r>
      <w:r w:rsidR="00BB0745">
        <w:rPr>
          <w:sz w:val="28"/>
          <w:lang w:val="tt-RU"/>
        </w:rPr>
        <w:t xml:space="preserve">269  </w:t>
      </w:r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gramEnd"/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Участокта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бар: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-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уен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  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мәйданчыгы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                                                                                                                                            </w:t>
      </w:r>
      <w:r w:rsidR="00BB0745"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                      -</w:t>
      </w:r>
      <w:r w:rsidR="00BB0745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 чә</w:t>
      </w:r>
      <w:proofErr w:type="gramStart"/>
      <w:r w:rsidR="00BB0745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ч</w:t>
      </w:r>
      <w:proofErr w:type="gramEnd"/>
      <w:r w:rsidR="00BB0745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әклек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             </w:t>
      </w:r>
      <w:r w:rsidR="00BB0745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 </w:t>
      </w:r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                                                                                                                                     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Балалар бакчасында балалар өчен:</w:t>
      </w:r>
      <w:r w:rsidR="00BB0745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 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киену-чишену,</w:t>
      </w:r>
      <w:r w:rsidR="00BB0745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  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группа ,</w:t>
      </w:r>
      <w:r w:rsidR="00BB0745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 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аш,</w:t>
      </w:r>
      <w:r w:rsidR="00BB0745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 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йокы булмәләре ,туалет,кер юу булмәсе бар</w:t>
      </w:r>
      <w:r>
        <w:rPr>
          <w:rFonts w:ascii="Arial" w:eastAsia="Times New Roman" w:hAnsi="Arial" w:cs="Arial"/>
          <w:color w:val="1E0A01"/>
          <w:szCs w:val="19"/>
          <w:lang w:val="tt-RU" w:eastAsia="ru-RU"/>
        </w:rPr>
        <w:t>.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Стеналар ачык төстәге буяуларга буялган,идән</w:t>
      </w:r>
      <w:r w:rsidR="00BB0745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гә ламинат һәм ленолиум  җәелгән .</w:t>
      </w:r>
      <w:r w:rsidR="00BB0745">
        <w:rPr>
          <w:rFonts w:ascii="Arial" w:eastAsia="Times New Roman" w:hAnsi="Arial" w:cs="Arial"/>
          <w:bCs/>
          <w:i/>
          <w:iCs/>
          <w:color w:val="1E0A01"/>
          <w:sz w:val="24"/>
          <w:lang w:val="tt-RU" w:eastAsia="ru-RU"/>
        </w:rPr>
        <w:t xml:space="preserve"> 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Балалар  белән эш оештыру өчен муз.центр ,комьпютер,проектор,ноутбук бар.</w:t>
      </w:r>
      <w:r w:rsidR="00BB0745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 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Г</w:t>
      </w:r>
      <w:r w:rsidR="00D0675E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руппа булмәсе  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жи</w:t>
      </w:r>
      <w:r>
        <w:rPr>
          <w:rFonts w:ascii="Arial" w:eastAsia="Times New Roman" w:hAnsi="Arial" w:cs="Arial"/>
          <w:bCs/>
          <w:i/>
          <w:iCs/>
          <w:color w:val="1E0A01"/>
          <w:sz w:val="24"/>
          <w:lang w:val="tt-RU" w:eastAsia="ru-RU"/>
        </w:rPr>
        <w:t>h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азлар белэн тәэмин  ителгән.</w:t>
      </w:r>
      <w:r w:rsidR="00D0675E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 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Участокта  уен мәйданчыгы жи</w:t>
      </w:r>
      <w:r>
        <w:rPr>
          <w:rFonts w:ascii="Arial" w:eastAsia="Times New Roman" w:hAnsi="Arial" w:cs="Arial"/>
          <w:bCs/>
          <w:i/>
          <w:iCs/>
          <w:color w:val="1E0A01"/>
          <w:sz w:val="24"/>
          <w:lang w:val="tt-RU" w:eastAsia="ru-RU"/>
        </w:rPr>
        <w:t>h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азландырылган.Балаларга хәрәкәт активлыгын устеру өчен шартлар бар.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</w:pP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Балалар бакчасынын территориясе   </w:t>
      </w:r>
      <w:r>
        <w:rPr>
          <w:rFonts w:ascii="Arial" w:eastAsia="Times New Roman" w:hAnsi="Arial" w:cs="Arial"/>
          <w:bCs/>
          <w:i/>
          <w:iCs/>
          <w:color w:val="1E0A01"/>
          <w:sz w:val="24"/>
          <w:lang w:val="tt-RU" w:eastAsia="ru-RU"/>
        </w:rPr>
        <w:t>h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әм бинасы санитар таләпләргә туры килә.Хезмәткәрләрнен </w:t>
      </w:r>
      <w:r>
        <w:rPr>
          <w:rFonts w:ascii="Arial" w:eastAsia="Times New Roman" w:hAnsi="Arial" w:cs="Arial"/>
          <w:bCs/>
          <w:i/>
          <w:iCs/>
          <w:color w:val="1E0A01"/>
          <w:sz w:val="24"/>
          <w:lang w:val="tt-RU" w:eastAsia="ru-RU"/>
        </w:rPr>
        <w:t>h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әм бала</w:t>
      </w:r>
      <w:r w:rsidR="00D0675E"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ларнын тормыш иминлеге саклана.У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 xml:space="preserve">кыту-тәрбия  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9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процессында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куллану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очен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пособиял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proofErr w:type="gram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р</w:t>
      </w:r>
      <w:proofErr w:type="spellEnd"/>
      <w:proofErr w:type="gram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белэн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т</w:t>
      </w:r>
      <w:r>
        <w:rPr>
          <w:rFonts w:ascii="Arial" w:eastAsia="Times New Roman" w:hAnsi="Arial" w:cs="Arial"/>
          <w:color w:val="1E0A01"/>
          <w:sz w:val="24"/>
          <w:szCs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эмин</w:t>
      </w:r>
      <w:proofErr w:type="spellEnd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24"/>
          <w:szCs w:val="19"/>
          <w:lang w:eastAsia="ru-RU"/>
        </w:rPr>
        <w:t>ителгэн</w:t>
      </w:r>
      <w:proofErr w:type="spellEnd"/>
      <w:r>
        <w:rPr>
          <w:rFonts w:ascii="Arial" w:eastAsia="Times New Roman" w:hAnsi="Arial" w:cs="Arial"/>
          <w:color w:val="1E0A01"/>
          <w:sz w:val="20"/>
          <w:szCs w:val="19"/>
          <w:lang w:eastAsia="ru-RU"/>
        </w:rPr>
        <w:t xml:space="preserve"> 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9"/>
          <w:szCs w:val="19"/>
          <w:lang w:eastAsia="ru-RU"/>
        </w:rPr>
      </w:pP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8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1E0A01"/>
          <w:sz w:val="28"/>
          <w:szCs w:val="19"/>
          <w:lang w:eastAsia="ru-RU"/>
        </w:rPr>
        <w:lastRenderedPageBreak/>
        <w:t>Балалар</w:t>
      </w:r>
      <w:proofErr w:type="spellEnd"/>
      <w:r>
        <w:rPr>
          <w:rFonts w:ascii="Arial" w:eastAsia="Times New Roman" w:hAnsi="Arial" w:cs="Arial"/>
          <w:b/>
          <w:color w:val="1E0A01"/>
          <w:sz w:val="28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E0A01"/>
          <w:sz w:val="28"/>
          <w:szCs w:val="19"/>
          <w:lang w:eastAsia="ru-RU"/>
        </w:rPr>
        <w:t>бакчасынын</w:t>
      </w:r>
      <w:proofErr w:type="spellEnd"/>
      <w:r>
        <w:rPr>
          <w:rFonts w:ascii="Arial" w:eastAsia="Times New Roman" w:hAnsi="Arial" w:cs="Arial"/>
          <w:b/>
          <w:color w:val="1E0A01"/>
          <w:sz w:val="28"/>
          <w:szCs w:val="19"/>
          <w:lang w:eastAsia="ru-RU"/>
        </w:rPr>
        <w:t xml:space="preserve"> техник </w:t>
      </w:r>
      <w:proofErr w:type="spellStart"/>
      <w:r>
        <w:rPr>
          <w:rFonts w:ascii="Arial" w:eastAsia="Times New Roman" w:hAnsi="Arial" w:cs="Arial"/>
          <w:b/>
          <w:color w:val="1E0A01"/>
          <w:sz w:val="28"/>
          <w:szCs w:val="19"/>
          <w:lang w:eastAsia="ru-RU"/>
        </w:rPr>
        <w:t>базасы</w:t>
      </w:r>
      <w:proofErr w:type="spellEnd"/>
      <w:r>
        <w:rPr>
          <w:rFonts w:ascii="Arial" w:eastAsia="Times New Roman" w:hAnsi="Arial" w:cs="Arial"/>
          <w:color w:val="1E0A01"/>
          <w:sz w:val="18"/>
          <w:szCs w:val="19"/>
          <w:lang w:eastAsia="ru-RU"/>
        </w:rPr>
        <w:t>.</w:t>
      </w:r>
    </w:p>
    <w:tbl>
      <w:tblPr>
        <w:tblW w:w="0" w:type="auto"/>
        <w:tblInd w:w="14" w:type="dxa"/>
        <w:tblCellMar>
          <w:left w:w="0" w:type="dxa"/>
          <w:right w:w="0" w:type="dxa"/>
        </w:tblCellMar>
        <w:tblLook w:val="04A0"/>
      </w:tblPr>
      <w:tblGrid>
        <w:gridCol w:w="448"/>
        <w:gridCol w:w="4578"/>
        <w:gridCol w:w="3967"/>
      </w:tblGrid>
      <w:tr w:rsidR="0074708D" w:rsidTr="0074708D">
        <w:trPr>
          <w:trHeight w:val="177"/>
        </w:trPr>
        <w:tc>
          <w:tcPr>
            <w:tcW w:w="448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4578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9"/>
                <w:lang w:eastAsia="ru-RU"/>
              </w:rPr>
              <w:t>Исемлек</w:t>
            </w:r>
            <w:proofErr w:type="spellEnd"/>
          </w:p>
        </w:tc>
        <w:tc>
          <w:tcPr>
            <w:tcW w:w="3967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lang w:eastAsia="ru-RU"/>
              </w:rPr>
              <w:t>Саны</w:t>
            </w:r>
          </w:p>
        </w:tc>
      </w:tr>
      <w:tr w:rsidR="0074708D" w:rsidTr="0074708D">
        <w:trPr>
          <w:trHeight w:val="204"/>
        </w:trPr>
        <w:tc>
          <w:tcPr>
            <w:tcW w:w="448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578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Ноутбук</w:t>
            </w:r>
          </w:p>
        </w:tc>
        <w:tc>
          <w:tcPr>
            <w:tcW w:w="3967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</w:tr>
      <w:tr w:rsidR="0074708D" w:rsidTr="0074708D">
        <w:trPr>
          <w:trHeight w:val="555"/>
        </w:trPr>
        <w:tc>
          <w:tcPr>
            <w:tcW w:w="448" w:type="dxa"/>
            <w:tcBorders>
              <w:top w:val="single" w:sz="6" w:space="0" w:color="5F2102"/>
              <w:left w:val="single" w:sz="6" w:space="0" w:color="5F2102"/>
              <w:bottom w:val="single" w:sz="4" w:space="0" w:color="auto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578" w:type="dxa"/>
            <w:tcBorders>
              <w:top w:val="single" w:sz="6" w:space="0" w:color="5F2102"/>
              <w:left w:val="single" w:sz="6" w:space="0" w:color="5F2102"/>
              <w:bottom w:val="single" w:sz="4" w:space="0" w:color="auto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val="tt-RU" w:eastAsia="ru-RU"/>
              </w:rPr>
              <w:t xml:space="preserve">Муз.центр </w:t>
            </w:r>
          </w:p>
        </w:tc>
        <w:tc>
          <w:tcPr>
            <w:tcW w:w="3967" w:type="dxa"/>
            <w:tcBorders>
              <w:top w:val="single" w:sz="6" w:space="0" w:color="5F2102"/>
              <w:left w:val="single" w:sz="6" w:space="0" w:color="5F2102"/>
              <w:bottom w:val="single" w:sz="4" w:space="0" w:color="auto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</w:tr>
      <w:tr w:rsidR="0074708D" w:rsidTr="0074708D">
        <w:trPr>
          <w:trHeight w:val="180"/>
        </w:trPr>
        <w:tc>
          <w:tcPr>
            <w:tcW w:w="448" w:type="dxa"/>
            <w:tcBorders>
              <w:top w:val="single" w:sz="4" w:space="0" w:color="auto"/>
              <w:left w:val="single" w:sz="6" w:space="0" w:color="5F2102"/>
              <w:bottom w:val="single" w:sz="4" w:space="0" w:color="auto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Проектор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</w:tr>
      <w:tr w:rsidR="0074708D" w:rsidTr="0074708D">
        <w:trPr>
          <w:trHeight w:val="190"/>
        </w:trPr>
        <w:tc>
          <w:tcPr>
            <w:tcW w:w="448" w:type="dxa"/>
            <w:tcBorders>
              <w:top w:val="single" w:sz="4" w:space="0" w:color="auto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578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Интернет</w:t>
            </w:r>
          </w:p>
        </w:tc>
        <w:tc>
          <w:tcPr>
            <w:tcW w:w="3967" w:type="dxa"/>
            <w:tcBorders>
              <w:top w:val="single" w:sz="6" w:space="0" w:color="5F2102"/>
              <w:left w:val="single" w:sz="6" w:space="0" w:color="5F2102"/>
              <w:bottom w:val="single" w:sz="6" w:space="0" w:color="5F2102"/>
              <w:right w:val="single" w:sz="6" w:space="0" w:color="5F2102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4708D" w:rsidRDefault="0074708D">
            <w:pPr>
              <w:spacing w:before="177" w:after="177" w:line="333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бар</w:t>
            </w:r>
          </w:p>
        </w:tc>
      </w:tr>
    </w:tbl>
    <w:p w:rsidR="0074708D" w:rsidRDefault="0074708D" w:rsidP="0074708D">
      <w:pPr>
        <w:spacing w:before="177" w:after="177" w:line="333" w:lineRule="atLeast"/>
        <w:ind w:left="1416" w:hanging="1416"/>
        <w:textAlignment w:val="top"/>
        <w:rPr>
          <w:rFonts w:ascii="Arial" w:eastAsia="Times New Roman" w:hAnsi="Arial" w:cs="Arial"/>
          <w:b/>
          <w:bCs/>
          <w:i/>
          <w:iCs/>
          <w:color w:val="1E0A01"/>
          <w:sz w:val="19"/>
          <w:lang w:eastAsia="ru-RU"/>
        </w:rPr>
      </w:pPr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 xml:space="preserve">2013-2014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>уку</w:t>
      </w:r>
      <w:proofErr w:type="spellEnd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>елы</w:t>
      </w:r>
      <w:proofErr w:type="spellEnd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E0A01"/>
          <w:sz w:val="36"/>
          <w:lang w:val="tt-RU" w:eastAsia="ru-RU"/>
        </w:rPr>
        <w:t>ө</w:t>
      </w:r>
      <w:proofErr w:type="spellStart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>чен</w:t>
      </w:r>
      <w:proofErr w:type="spellEnd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>бурычлар</w:t>
      </w:r>
      <w:proofErr w:type="spellEnd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>.</w:t>
      </w: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                                                                  </w:t>
      </w:r>
    </w:p>
    <w:p w:rsidR="0074708D" w:rsidRDefault="0074708D" w:rsidP="0074708D">
      <w:pPr>
        <w:spacing w:before="177" w:after="177" w:line="333" w:lineRule="atLeast"/>
        <w:jc w:val="both"/>
        <w:textAlignment w:val="top"/>
        <w:rPr>
          <w:rFonts w:ascii="Arial" w:eastAsia="Times New Roman" w:hAnsi="Arial" w:cs="Arial"/>
          <w:color w:val="1E0A01"/>
          <w:sz w:val="24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>Балалар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>бакчасы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 xml:space="preserve"> туб</w:t>
      </w:r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>нд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>ге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 xml:space="preserve">  юн</w:t>
      </w:r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>лешл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val="tt-RU" w:eastAsia="ru-RU"/>
        </w:rPr>
        <w:t>ә</w:t>
      </w:r>
      <w:proofErr w:type="spellStart"/>
      <w:proofErr w:type="gramStart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>р</w:t>
      </w:r>
      <w:proofErr w:type="spellEnd"/>
      <w:proofErr w:type="gramEnd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>буенча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E0A01"/>
          <w:sz w:val="28"/>
          <w:lang w:eastAsia="ru-RU"/>
        </w:rPr>
        <w:t>эшли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E0A01"/>
          <w:sz w:val="20"/>
          <w:lang w:eastAsia="ru-RU"/>
        </w:rPr>
        <w:t xml:space="preserve">.       </w:t>
      </w:r>
      <w:r>
        <w:rPr>
          <w:rFonts w:ascii="Arial" w:eastAsia="Times New Roman" w:hAnsi="Arial" w:cs="Arial"/>
          <w:b/>
          <w:bCs/>
          <w:color w:val="1E0A01"/>
          <w:sz w:val="18"/>
          <w:lang w:eastAsia="ru-RU"/>
        </w:rPr>
        <w:t xml:space="preserve">                                                                 </w:t>
      </w:r>
      <w:r>
        <w:rPr>
          <w:rFonts w:ascii="Arial" w:eastAsia="Times New Roman" w:hAnsi="Arial" w:cs="Arial"/>
          <w:bCs/>
          <w:color w:val="1E0A01"/>
          <w:sz w:val="24"/>
          <w:lang w:val="tt-RU" w:eastAsia="ru-RU"/>
        </w:rPr>
        <w:t>1</w:t>
      </w:r>
      <w:r>
        <w:rPr>
          <w:rFonts w:ascii="Arial" w:eastAsia="Times New Roman" w:hAnsi="Arial" w:cs="Arial"/>
          <w:bCs/>
          <w:color w:val="1E0A01"/>
          <w:sz w:val="24"/>
          <w:lang w:eastAsia="ru-RU"/>
        </w:rPr>
        <w:t>.</w:t>
      </w:r>
      <w:proofErr w:type="spellStart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>Балаларнын</w:t>
      </w:r>
      <w:proofErr w:type="spellEnd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 xml:space="preserve"> с</w:t>
      </w:r>
      <w:r>
        <w:rPr>
          <w:rFonts w:ascii="Arial" w:eastAsia="Times New Roman" w:hAnsi="Arial" w:cs="Arial"/>
          <w:bCs/>
          <w:color w:val="1E0A01"/>
          <w:sz w:val="24"/>
          <w:lang w:val="tt-RU" w:eastAsia="ru-RU"/>
        </w:rPr>
        <w:t>ә</w:t>
      </w:r>
      <w:r>
        <w:rPr>
          <w:rFonts w:ascii="Arial" w:eastAsia="Times New Roman" w:hAnsi="Arial" w:cs="Arial"/>
          <w:bCs/>
          <w:color w:val="1E0A01"/>
          <w:sz w:val="24"/>
          <w:lang w:eastAsia="ru-RU"/>
        </w:rPr>
        <w:t>лам</w:t>
      </w:r>
      <w:r>
        <w:rPr>
          <w:rFonts w:ascii="Arial" w:eastAsia="Times New Roman" w:hAnsi="Arial" w:cs="Arial"/>
          <w:bCs/>
          <w:color w:val="1E0A01"/>
          <w:sz w:val="24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>тлеген</w:t>
      </w:r>
      <w:proofErr w:type="spellEnd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>саклау,ныгыту,аларнын</w:t>
      </w:r>
      <w:proofErr w:type="spellEnd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 xml:space="preserve"> физик </w:t>
      </w:r>
      <w:r>
        <w:rPr>
          <w:rFonts w:ascii="Arial" w:eastAsia="Times New Roman" w:hAnsi="Arial" w:cs="Arial"/>
          <w:b/>
          <w:bCs/>
          <w:i/>
          <w:iCs/>
          <w:color w:val="1E0A01"/>
          <w:sz w:val="24"/>
          <w:lang w:val="en-US" w:eastAsia="ru-RU"/>
        </w:rPr>
        <w:t>h</w:t>
      </w:r>
      <w:r>
        <w:rPr>
          <w:rFonts w:ascii="Arial" w:eastAsia="Times New Roman" w:hAnsi="Arial" w:cs="Arial"/>
          <w:bCs/>
          <w:color w:val="1E0A01"/>
          <w:sz w:val="24"/>
          <w:lang w:val="tt-RU" w:eastAsia="ru-RU"/>
        </w:rPr>
        <w:t>ә</w:t>
      </w:r>
      <w:r>
        <w:rPr>
          <w:rFonts w:ascii="Arial" w:eastAsia="Times New Roman" w:hAnsi="Arial" w:cs="Arial"/>
          <w:bCs/>
          <w:color w:val="1E0A01"/>
          <w:sz w:val="24"/>
          <w:lang w:eastAsia="ru-RU"/>
        </w:rPr>
        <w:t xml:space="preserve">м психик </w:t>
      </w:r>
      <w:proofErr w:type="spellStart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>усеше</w:t>
      </w:r>
      <w:proofErr w:type="spellEnd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1E0A01"/>
          <w:sz w:val="24"/>
          <w:lang w:val="tt-RU" w:eastAsia="ru-RU"/>
        </w:rPr>
        <w:t>ө</w:t>
      </w:r>
      <w:proofErr w:type="spellStart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>че</w:t>
      </w:r>
      <w:proofErr w:type="spellEnd"/>
      <w:r>
        <w:rPr>
          <w:rFonts w:ascii="Arial" w:eastAsia="Times New Roman" w:hAnsi="Arial" w:cs="Arial"/>
          <w:bCs/>
          <w:color w:val="1E0A01"/>
          <w:sz w:val="24"/>
          <w:lang w:val="tt-RU" w:eastAsia="ru-RU"/>
        </w:rPr>
        <w:t xml:space="preserve">н </w:t>
      </w:r>
      <w:r>
        <w:rPr>
          <w:rFonts w:ascii="Arial" w:eastAsia="Times New Roman" w:hAnsi="Arial" w:cs="Arial"/>
          <w:bCs/>
          <w:color w:val="1E0A01"/>
          <w:sz w:val="24"/>
          <w:lang w:eastAsia="ru-RU"/>
        </w:rPr>
        <w:t>м</w:t>
      </w:r>
      <w:r>
        <w:rPr>
          <w:rFonts w:ascii="Arial" w:eastAsia="Times New Roman" w:hAnsi="Arial" w:cs="Arial"/>
          <w:bCs/>
          <w:color w:val="1E0A01"/>
          <w:sz w:val="24"/>
          <w:lang w:val="tt-RU" w:eastAsia="ru-RU"/>
        </w:rPr>
        <w:t>ө</w:t>
      </w:r>
      <w:proofErr w:type="spellStart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>мкинлекл</w:t>
      </w:r>
      <w:proofErr w:type="spellEnd"/>
      <w:r>
        <w:rPr>
          <w:rFonts w:ascii="Arial" w:eastAsia="Times New Roman" w:hAnsi="Arial" w:cs="Arial"/>
          <w:bCs/>
          <w:color w:val="1E0A01"/>
          <w:sz w:val="24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>р</w:t>
      </w:r>
      <w:proofErr w:type="spellEnd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>тудыру</w:t>
      </w:r>
      <w:proofErr w:type="spellEnd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 xml:space="preserve"> .                                                                                                                                                                3.Балаларга </w:t>
      </w:r>
      <w:r w:rsidR="00BB0745">
        <w:rPr>
          <w:rFonts w:ascii="Arial" w:eastAsia="Times New Roman" w:hAnsi="Arial" w:cs="Arial"/>
          <w:bCs/>
          <w:color w:val="1E0A01"/>
          <w:sz w:val="24"/>
          <w:lang w:val="tt-RU" w:eastAsia="ru-RU"/>
        </w:rPr>
        <w:t xml:space="preserve">экологик </w:t>
      </w:r>
      <w:r>
        <w:rPr>
          <w:rFonts w:ascii="Arial" w:eastAsia="Times New Roman" w:hAnsi="Arial" w:cs="Arial"/>
          <w:bCs/>
          <w:color w:val="1E0A01"/>
          <w:sz w:val="24"/>
          <w:lang w:eastAsia="ru-RU"/>
        </w:rPr>
        <w:t xml:space="preserve"> т</w:t>
      </w:r>
      <w:r>
        <w:rPr>
          <w:rFonts w:ascii="Arial" w:eastAsia="Times New Roman" w:hAnsi="Arial" w:cs="Arial"/>
          <w:bCs/>
          <w:color w:val="1E0A01"/>
          <w:sz w:val="24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>рбия</w:t>
      </w:r>
      <w:proofErr w:type="spellEnd"/>
      <w:r>
        <w:rPr>
          <w:rFonts w:ascii="Arial" w:eastAsia="Times New Roman" w:hAnsi="Arial" w:cs="Arial"/>
          <w:bCs/>
          <w:color w:val="1E0A01"/>
          <w:sz w:val="24"/>
          <w:lang w:val="tt-RU" w:eastAsia="ru-RU"/>
        </w:rPr>
        <w:t>се</w:t>
      </w:r>
      <w:r>
        <w:rPr>
          <w:rFonts w:ascii="Arial" w:eastAsia="Times New Roman" w:hAnsi="Arial" w:cs="Arial"/>
          <w:bCs/>
          <w:color w:val="1E0A01"/>
          <w:sz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>биру</w:t>
      </w:r>
      <w:proofErr w:type="spellEnd"/>
      <w:r>
        <w:rPr>
          <w:rFonts w:ascii="Arial" w:eastAsia="Times New Roman" w:hAnsi="Arial" w:cs="Arial"/>
          <w:bCs/>
          <w:color w:val="1E0A01"/>
          <w:sz w:val="24"/>
          <w:lang w:eastAsia="ru-RU"/>
        </w:rPr>
        <w:t xml:space="preserve"> 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 </w:t>
      </w:r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>Ата-аналар</w:t>
      </w:r>
      <w:proofErr w:type="spellEnd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>белэн</w:t>
      </w:r>
      <w:proofErr w:type="spellEnd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>эш</w:t>
      </w:r>
      <w:proofErr w:type="spellEnd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 xml:space="preserve">            </w:t>
      </w:r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1.Ата-аналар 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ө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чен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информацион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почмаклар</w:t>
      </w:r>
      <w:proofErr w:type="gram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,ш</w:t>
      </w:r>
      <w:proofErr w:type="gram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ирмалар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.                                                                                         2.Ата-аналар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жыелышлары</w:t>
      </w:r>
      <w:proofErr w:type="spellEnd"/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9"/>
          <w:szCs w:val="19"/>
          <w:lang w:eastAsia="ru-RU"/>
        </w:rPr>
      </w:pPr>
      <w:r w:rsidRPr="00CC03A3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.3.УМК буенча м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ә</w:t>
      </w:r>
      <w:r w:rsidRPr="00CC03A3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гълум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ә</w:t>
      </w:r>
      <w:r w:rsidR="0096598C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тлә</w:t>
      </w:r>
      <w:r w:rsidRPr="00CC03A3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р бел</w:t>
      </w:r>
      <w:r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>ә</w:t>
      </w:r>
      <w:r w:rsidRPr="00CC03A3">
        <w:rPr>
          <w:rFonts w:ascii="Arial" w:eastAsia="Times New Roman" w:hAnsi="Arial" w:cs="Arial"/>
          <w:color w:val="1E0A01"/>
          <w:sz w:val="19"/>
          <w:szCs w:val="19"/>
          <w:lang w:val="tt-RU" w:eastAsia="ru-RU"/>
        </w:rPr>
        <w:t xml:space="preserve">н таныштырып бару.                                                                               </w:t>
      </w:r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 xml:space="preserve">4.Анкеталар </w:t>
      </w:r>
      <w:proofErr w:type="spellStart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уздыру</w:t>
      </w:r>
      <w:proofErr w:type="spellEnd"/>
    </w:p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9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Балалар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бакчасынын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  2013-2014 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уку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елында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финанс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буенча</w:t>
      </w:r>
      <w:proofErr w:type="spellEnd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1E0A01"/>
          <w:sz w:val="24"/>
          <w:szCs w:val="19"/>
          <w:lang w:eastAsia="ru-RU"/>
        </w:rPr>
        <w:t>мэгълумэтлэре</w:t>
      </w:r>
      <w:proofErr w:type="spellEnd"/>
      <w:r>
        <w:rPr>
          <w:rFonts w:ascii="Arial" w:eastAsia="Times New Roman" w:hAnsi="Arial" w:cs="Arial"/>
          <w:color w:val="1E0A01"/>
          <w:sz w:val="19"/>
          <w:szCs w:val="19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6"/>
        <w:gridCol w:w="3885"/>
      </w:tblGrid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  <w:jc w:val="center"/>
              <w:rPr>
                <w:b/>
              </w:rPr>
            </w:pPr>
            <w:r>
              <w:rPr>
                <w:b/>
              </w:rPr>
              <w:t>Наименование показателей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  <w:jc w:val="center"/>
              <w:rPr>
                <w:b/>
              </w:rPr>
            </w:pPr>
            <w:r>
              <w:rPr>
                <w:b/>
              </w:rPr>
              <w:t>фактически (тысяча руб.)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объем средств учреждения - всего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2B269F">
            <w:pPr>
              <w:pStyle w:val="a3"/>
              <w:spacing w:line="276" w:lineRule="auto"/>
              <w:ind w:left="360"/>
              <w:jc w:val="center"/>
              <w:rPr>
                <w:lang w:val="tt-RU"/>
              </w:rPr>
            </w:pPr>
            <w:r>
              <w:rPr>
                <w:lang w:val="tt-RU"/>
              </w:rPr>
              <w:t>1764,0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в том числе:</w:t>
            </w:r>
          </w:p>
          <w:p w:rsidR="0074708D" w:rsidRDefault="0074708D">
            <w:pPr>
              <w:pStyle w:val="a3"/>
              <w:spacing w:line="276" w:lineRule="auto"/>
              <w:ind w:left="360"/>
            </w:pPr>
            <w:r>
              <w:t>бюджетные средства - всего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4C6D70" w:rsidP="004C6D70">
            <w:pPr>
              <w:pStyle w:val="a3"/>
              <w:spacing w:line="276" w:lineRule="auto"/>
              <w:ind w:left="360"/>
            </w:pPr>
            <w:r>
              <w:t xml:space="preserve">                       </w:t>
            </w:r>
            <w:r w:rsidR="002B269F">
              <w:t>1612,0</w:t>
            </w:r>
          </w:p>
        </w:tc>
      </w:tr>
      <w:tr w:rsidR="0074708D" w:rsidTr="0074708D">
        <w:trPr>
          <w:trHeight w:val="549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в том числе бюджета:</w:t>
            </w:r>
          </w:p>
          <w:p w:rsidR="0074708D" w:rsidRDefault="0074708D">
            <w:pPr>
              <w:pStyle w:val="a3"/>
              <w:spacing w:line="276" w:lineRule="auto"/>
              <w:ind w:left="360"/>
            </w:pPr>
            <w:r>
              <w:t>местного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8D" w:rsidRDefault="0074708D">
            <w:pPr>
              <w:pStyle w:val="a3"/>
              <w:spacing w:line="276" w:lineRule="auto"/>
              <w:ind w:left="360"/>
              <w:jc w:val="center"/>
            </w:pPr>
          </w:p>
          <w:p w:rsidR="0074708D" w:rsidRDefault="002B269F">
            <w:pPr>
              <w:pStyle w:val="a3"/>
              <w:spacing w:line="276" w:lineRule="auto"/>
              <w:ind w:left="360"/>
              <w:jc w:val="center"/>
            </w:pPr>
            <w:r>
              <w:t>1612,0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внебюджетные средства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2B269F">
            <w:pPr>
              <w:pStyle w:val="a3"/>
              <w:spacing w:line="276" w:lineRule="auto"/>
              <w:ind w:left="360"/>
              <w:jc w:val="center"/>
            </w:pPr>
            <w:r>
              <w:t>152,0</w:t>
            </w:r>
          </w:p>
        </w:tc>
      </w:tr>
      <w:tr w:rsidR="0074708D" w:rsidTr="0074708D">
        <w:trPr>
          <w:trHeight w:val="45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в том числе средства:</w:t>
            </w:r>
          </w:p>
          <w:p w:rsidR="0074708D" w:rsidRDefault="0074708D">
            <w:pPr>
              <w:pStyle w:val="a3"/>
              <w:spacing w:line="276" w:lineRule="auto"/>
              <w:ind w:left="360"/>
            </w:pPr>
            <w:r>
              <w:t>населения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8D" w:rsidRDefault="0074708D">
            <w:pPr>
              <w:pStyle w:val="a3"/>
              <w:spacing w:line="276" w:lineRule="auto"/>
              <w:ind w:left="360"/>
              <w:jc w:val="center"/>
            </w:pPr>
          </w:p>
          <w:p w:rsidR="0074708D" w:rsidRDefault="002B269F">
            <w:pPr>
              <w:pStyle w:val="a3"/>
              <w:spacing w:line="276" w:lineRule="auto"/>
              <w:ind w:left="360"/>
              <w:jc w:val="center"/>
            </w:pPr>
            <w:r>
              <w:t>152,0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из них родительская плата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2B269F">
            <w:pPr>
              <w:pStyle w:val="a3"/>
              <w:spacing w:line="276" w:lineRule="auto"/>
              <w:ind w:left="360"/>
              <w:jc w:val="center"/>
            </w:pPr>
            <w:r>
              <w:t>152,0</w:t>
            </w:r>
          </w:p>
        </w:tc>
      </w:tr>
    </w:tbl>
    <w:p w:rsidR="004C6D70" w:rsidRDefault="004C6D70" w:rsidP="0074708D">
      <w:pPr>
        <w:pStyle w:val="a3"/>
        <w:ind w:left="360"/>
      </w:pPr>
    </w:p>
    <w:p w:rsidR="0074708D" w:rsidRDefault="0074708D" w:rsidP="0074708D">
      <w:pPr>
        <w:pStyle w:val="a3"/>
        <w:ind w:left="360"/>
      </w:pPr>
      <w:r>
        <w:lastRenderedPageBreak/>
        <w:t xml:space="preserve"> 2. Расходы учреждения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1"/>
        <w:gridCol w:w="3880"/>
      </w:tblGrid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  <w:jc w:val="center"/>
              <w:rPr>
                <w:b/>
              </w:rPr>
            </w:pPr>
            <w:r>
              <w:rPr>
                <w:b/>
              </w:rPr>
              <w:t>Наименование показателей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  <w:jc w:val="center"/>
              <w:rPr>
                <w:b/>
              </w:rPr>
            </w:pPr>
            <w:r>
              <w:rPr>
                <w:b/>
              </w:rPr>
              <w:t>фактически (тысяча руб.)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расходы учреждения - всего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Pr="002B269F" w:rsidRDefault="001F67D9">
            <w:pPr>
              <w:pStyle w:val="a3"/>
              <w:spacing w:line="276" w:lineRule="auto"/>
              <w:ind w:left="360"/>
            </w:pPr>
            <w:r>
              <w:t xml:space="preserve">                  1372,0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в том числе:</w:t>
            </w:r>
          </w:p>
          <w:p w:rsidR="0074708D" w:rsidRDefault="0074708D">
            <w:pPr>
              <w:pStyle w:val="a3"/>
              <w:spacing w:line="276" w:lineRule="auto"/>
              <w:ind w:left="360"/>
            </w:pPr>
            <w:r>
              <w:t>оплата труда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8D" w:rsidRDefault="0074708D">
            <w:pPr>
              <w:pStyle w:val="a3"/>
              <w:spacing w:line="276" w:lineRule="auto"/>
              <w:ind w:left="360"/>
              <w:jc w:val="center"/>
            </w:pPr>
          </w:p>
          <w:p w:rsidR="0074708D" w:rsidRDefault="001F67D9">
            <w:pPr>
              <w:pStyle w:val="a3"/>
              <w:spacing w:line="276" w:lineRule="auto"/>
              <w:ind w:left="360"/>
              <w:jc w:val="center"/>
            </w:pPr>
            <w:r>
              <w:rPr>
                <w:lang w:val="en-US"/>
              </w:rPr>
              <w:t>7</w:t>
            </w:r>
            <w:r>
              <w:t>70,</w:t>
            </w:r>
            <w:r w:rsidR="0074708D">
              <w:t>1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из нее:</w:t>
            </w:r>
          </w:p>
          <w:p w:rsidR="0074708D" w:rsidRDefault="0074708D">
            <w:pPr>
              <w:pStyle w:val="a3"/>
              <w:spacing w:line="276" w:lineRule="auto"/>
              <w:ind w:left="360"/>
            </w:pPr>
            <w:r>
              <w:t>педагогического персонала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8D" w:rsidRDefault="0074708D">
            <w:pPr>
              <w:pStyle w:val="a3"/>
              <w:spacing w:line="276" w:lineRule="auto"/>
              <w:ind w:left="360"/>
              <w:jc w:val="center"/>
            </w:pPr>
          </w:p>
          <w:p w:rsidR="0074708D" w:rsidRDefault="001F67D9">
            <w:pPr>
              <w:pStyle w:val="a3"/>
              <w:spacing w:line="276" w:lineRule="auto"/>
              <w:ind w:left="360"/>
              <w:jc w:val="center"/>
            </w:pPr>
            <w:r>
              <w:t>534</w:t>
            </w:r>
            <w:r w:rsidR="0074708D">
              <w:t>,0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начисления на оплату труда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Pr="004C6D70" w:rsidRDefault="001F67D9">
            <w:pPr>
              <w:pStyle w:val="a3"/>
              <w:spacing w:line="276" w:lineRule="auto"/>
              <w:ind w:left="360"/>
              <w:jc w:val="center"/>
              <w:rPr>
                <w:lang w:val="en-US"/>
              </w:rPr>
            </w:pPr>
            <w:r>
              <w:t>211</w:t>
            </w:r>
            <w:r w:rsidR="0074708D">
              <w:t>,</w:t>
            </w:r>
            <w:r w:rsidR="004C6D70">
              <w:rPr>
                <w:lang w:val="en-US"/>
              </w:rPr>
              <w:t>0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питание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161E6D">
            <w:pPr>
              <w:pStyle w:val="a3"/>
              <w:spacing w:line="276" w:lineRule="auto"/>
              <w:ind w:left="360"/>
              <w:jc w:val="center"/>
            </w:pPr>
            <w:r>
              <w:t>239,0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услуги связи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Pr="004C6D70" w:rsidRDefault="00161E6D">
            <w:pPr>
              <w:pStyle w:val="a3"/>
              <w:spacing w:line="276" w:lineRule="auto"/>
              <w:ind w:left="360"/>
              <w:jc w:val="center"/>
            </w:pPr>
            <w:r>
              <w:rPr>
                <w:lang w:val="en-US"/>
              </w:rPr>
              <w:t>5</w:t>
            </w:r>
            <w:r>
              <w:t>,</w:t>
            </w:r>
            <w:r w:rsidR="004C6D70">
              <w:rPr>
                <w:lang w:val="en-US"/>
              </w:rPr>
              <w:t>0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коммунальные услуги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161E6D" w:rsidP="004C6D70">
            <w:pPr>
              <w:pStyle w:val="a3"/>
              <w:spacing w:line="276" w:lineRule="auto"/>
              <w:ind w:left="360"/>
            </w:pPr>
            <w:r>
              <w:t xml:space="preserve">                         47,0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услуги по содержанию имущества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4C6D70">
            <w:pPr>
              <w:pStyle w:val="a3"/>
              <w:spacing w:line="276" w:lineRule="auto"/>
              <w:ind w:left="360"/>
              <w:jc w:val="center"/>
            </w:pPr>
            <w:r>
              <w:t>2</w:t>
            </w:r>
            <w:r w:rsidR="00161E6D">
              <w:t>2,0</w:t>
            </w:r>
          </w:p>
        </w:tc>
      </w:tr>
      <w:tr w:rsidR="0074708D" w:rsidTr="0074708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74708D">
            <w:pPr>
              <w:pStyle w:val="a3"/>
              <w:spacing w:line="276" w:lineRule="auto"/>
              <w:ind w:left="360"/>
            </w:pPr>
            <w:r>
              <w:t>прочие затраты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D" w:rsidRDefault="00161E6D">
            <w:pPr>
              <w:pStyle w:val="a3"/>
              <w:spacing w:line="276" w:lineRule="auto"/>
              <w:ind w:left="360"/>
              <w:jc w:val="center"/>
            </w:pPr>
            <w:r>
              <w:t>22,0</w:t>
            </w:r>
          </w:p>
        </w:tc>
      </w:tr>
    </w:tbl>
    <w:p w:rsidR="0074708D" w:rsidRDefault="0074708D" w:rsidP="0074708D">
      <w:pPr>
        <w:spacing w:before="177" w:after="177" w:line="333" w:lineRule="atLeast"/>
        <w:textAlignment w:val="top"/>
        <w:rPr>
          <w:rFonts w:ascii="Arial" w:eastAsia="Times New Roman" w:hAnsi="Arial" w:cs="Arial"/>
          <w:color w:val="1E0A01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>Н</w:t>
      </w:r>
      <w:r>
        <w:rPr>
          <w:rFonts w:ascii="Arial" w:eastAsia="Times New Roman" w:hAnsi="Arial" w:cs="Arial"/>
          <w:b/>
          <w:bCs/>
          <w:color w:val="1E0A01"/>
          <w:sz w:val="36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bCs/>
          <w:color w:val="1E0A01"/>
          <w:sz w:val="36"/>
          <w:lang w:eastAsia="ru-RU"/>
        </w:rPr>
        <w:t>тиж</w:t>
      </w:r>
      <w:proofErr w:type="spellEnd"/>
      <w:r>
        <w:rPr>
          <w:rFonts w:ascii="Arial" w:eastAsia="Times New Roman" w:hAnsi="Arial" w:cs="Arial"/>
          <w:b/>
          <w:bCs/>
          <w:color w:val="1E0A01"/>
          <w:sz w:val="36"/>
          <w:lang w:val="tt-RU" w:eastAsia="ru-RU"/>
        </w:rPr>
        <w:t>ә</w:t>
      </w:r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                                                                                                                                                       1.2013-2014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уку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елында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программа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куйган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максатлар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val="tt-RU" w:eastAsia="ru-RU"/>
        </w:rPr>
        <w:t>г</w:t>
      </w:r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а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ирешелде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                                                                                                                             2.Ш</w:t>
      </w:r>
      <w:r>
        <w:rPr>
          <w:rFonts w:ascii="Arial" w:eastAsia="Times New Roman" w:hAnsi="Arial" w:cs="Arial"/>
          <w:b/>
          <w:bCs/>
          <w:color w:val="1E0A01"/>
          <w:sz w:val="19"/>
          <w:lang w:val="tt-RU" w:eastAsia="ru-RU"/>
        </w:rPr>
        <w:t>ө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гыльл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val="tt-RU" w:eastAsia="ru-RU"/>
        </w:rPr>
        <w:t>ә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рд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val="tt-RU" w:eastAsia="ru-RU"/>
        </w:rPr>
        <w:t>ә</w:t>
      </w:r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УМК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кулланылды</w:t>
      </w:r>
      <w:proofErr w:type="gram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.У</w:t>
      </w:r>
      <w:proofErr w:type="gram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кыту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iCs/>
          <w:color w:val="1E0A01"/>
          <w:sz w:val="20"/>
          <w:szCs w:val="20"/>
          <w:lang w:val="tt-RU" w:eastAsia="ru-RU"/>
        </w:rPr>
        <w:t>h</w:t>
      </w:r>
      <w:r>
        <w:rPr>
          <w:rFonts w:ascii="Arial" w:eastAsia="Times New Roman" w:hAnsi="Arial" w:cs="Arial"/>
          <w:b/>
          <w:bCs/>
          <w:color w:val="1E0A01"/>
          <w:sz w:val="19"/>
          <w:lang w:val="tt-RU" w:eastAsia="ru-RU"/>
        </w:rPr>
        <w:t>ә</w:t>
      </w:r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м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уен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бурычларын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керту,белем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биру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эшчэнлеге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усешенэ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ярдэм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итте.Шогыльлэр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балаларнын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яшь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узенчэлеклэре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буенча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оештырылды</w:t>
      </w:r>
      <w:proofErr w:type="spellEnd"/>
      <w:r>
        <w:rPr>
          <w:rFonts w:ascii="Arial" w:eastAsia="Times New Roman" w:hAnsi="Arial" w:cs="Arial"/>
          <w:b/>
          <w:bCs/>
          <w:color w:val="1E0A01"/>
          <w:sz w:val="19"/>
          <w:lang w:eastAsia="ru-RU"/>
        </w:rPr>
        <w:t>.</w:t>
      </w:r>
    </w:p>
    <w:p w:rsidR="0074708D" w:rsidRDefault="0074708D" w:rsidP="0074708D"/>
    <w:p w:rsidR="007448E9" w:rsidRDefault="007448E9"/>
    <w:sectPr w:rsidR="007448E9" w:rsidSect="00744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08D"/>
    <w:rsid w:val="00065CD7"/>
    <w:rsid w:val="00132BC8"/>
    <w:rsid w:val="00161E6D"/>
    <w:rsid w:val="001F67D9"/>
    <w:rsid w:val="002A4F80"/>
    <w:rsid w:val="002B269F"/>
    <w:rsid w:val="004C072B"/>
    <w:rsid w:val="004C6D70"/>
    <w:rsid w:val="006955C2"/>
    <w:rsid w:val="0074019E"/>
    <w:rsid w:val="007448E9"/>
    <w:rsid w:val="0074708D"/>
    <w:rsid w:val="0085681A"/>
    <w:rsid w:val="009126E6"/>
    <w:rsid w:val="0096598C"/>
    <w:rsid w:val="00AD453C"/>
    <w:rsid w:val="00BB0745"/>
    <w:rsid w:val="00CC03A3"/>
    <w:rsid w:val="00D0675E"/>
    <w:rsid w:val="00D23C99"/>
    <w:rsid w:val="00D36C7A"/>
    <w:rsid w:val="00FB2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47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2015-02-03T19:40:00Z</dcterms:created>
  <dcterms:modified xsi:type="dcterms:W3CDTF">2015-02-12T18:14:00Z</dcterms:modified>
</cp:coreProperties>
</file>